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A1" w:rsidRDefault="00D957A1" w:rsidP="00D957A1">
      <w:pPr>
        <w:ind w:firstLine="0"/>
        <w:rPr>
          <w:rFonts w:ascii="Times New Roman" w:hAnsi="Times New Roman"/>
          <w:sz w:val="24"/>
          <w:szCs w:val="24"/>
        </w:rPr>
      </w:pPr>
      <w:bookmarkStart w:id="0" w:name="_GoBack"/>
      <w:bookmarkEnd w:id="0"/>
      <w:r>
        <w:rPr>
          <w:rFonts w:ascii="Times New Roman" w:hAnsi="Times New Roman"/>
          <w:sz w:val="24"/>
          <w:szCs w:val="24"/>
        </w:rPr>
        <w:t>РЕПУБЛИКА СРБИЈА</w:t>
      </w:r>
    </w:p>
    <w:p w:rsidR="00D957A1" w:rsidRDefault="00D957A1" w:rsidP="00D957A1">
      <w:pPr>
        <w:ind w:firstLine="0"/>
        <w:rPr>
          <w:rFonts w:ascii="Times New Roman" w:hAnsi="Times New Roman"/>
          <w:sz w:val="24"/>
          <w:szCs w:val="24"/>
        </w:rPr>
      </w:pPr>
      <w:r>
        <w:rPr>
          <w:rFonts w:ascii="Times New Roman" w:hAnsi="Times New Roman"/>
          <w:sz w:val="24"/>
          <w:szCs w:val="24"/>
        </w:rPr>
        <w:t>НАРОДНА СКУПШТИНА</w:t>
      </w:r>
    </w:p>
    <w:p w:rsidR="00D957A1" w:rsidRDefault="00D957A1" w:rsidP="00D957A1">
      <w:pPr>
        <w:ind w:firstLine="0"/>
        <w:rPr>
          <w:rFonts w:ascii="Times New Roman" w:hAnsi="Times New Roman"/>
          <w:sz w:val="24"/>
          <w:szCs w:val="24"/>
        </w:rPr>
      </w:pPr>
      <w:r>
        <w:rPr>
          <w:rFonts w:ascii="Times New Roman" w:hAnsi="Times New Roman"/>
          <w:sz w:val="24"/>
          <w:szCs w:val="24"/>
        </w:rPr>
        <w:t>Одбор за пољопривреду, шумарство</w:t>
      </w:r>
    </w:p>
    <w:p w:rsidR="00D957A1" w:rsidRDefault="00D957A1" w:rsidP="00D957A1">
      <w:pPr>
        <w:ind w:firstLine="0"/>
        <w:rPr>
          <w:rFonts w:ascii="Times New Roman" w:hAnsi="Times New Roman"/>
          <w:sz w:val="24"/>
          <w:szCs w:val="24"/>
        </w:rPr>
      </w:pPr>
      <w:r>
        <w:rPr>
          <w:rFonts w:ascii="Times New Roman" w:hAnsi="Times New Roman"/>
          <w:sz w:val="24"/>
          <w:szCs w:val="24"/>
        </w:rPr>
        <w:t>и водопривреду</w:t>
      </w:r>
    </w:p>
    <w:p w:rsidR="00D957A1" w:rsidRPr="00427DEA" w:rsidRDefault="0064338C" w:rsidP="00D957A1">
      <w:pPr>
        <w:ind w:firstLine="0"/>
        <w:rPr>
          <w:rFonts w:ascii="Times New Roman" w:hAnsi="Times New Roman"/>
          <w:sz w:val="24"/>
          <w:szCs w:val="24"/>
        </w:rPr>
      </w:pPr>
      <w:r>
        <w:rPr>
          <w:rFonts w:ascii="Times New Roman" w:hAnsi="Times New Roman"/>
          <w:sz w:val="24"/>
          <w:szCs w:val="24"/>
        </w:rPr>
        <w:t xml:space="preserve">12 Број </w:t>
      </w:r>
      <w:r w:rsidRPr="0064338C">
        <w:rPr>
          <w:rFonts w:ascii="Times New Roman" w:hAnsi="Times New Roman"/>
          <w:sz w:val="24"/>
          <w:szCs w:val="24"/>
        </w:rPr>
        <w:t>06-2/277-14</w:t>
      </w:r>
    </w:p>
    <w:p w:rsidR="00D957A1" w:rsidRPr="00427DEA" w:rsidRDefault="00373D35" w:rsidP="00D957A1">
      <w:pPr>
        <w:ind w:firstLine="0"/>
        <w:rPr>
          <w:rFonts w:ascii="Times New Roman" w:hAnsi="Times New Roman"/>
          <w:sz w:val="24"/>
          <w:szCs w:val="24"/>
        </w:rPr>
      </w:pPr>
      <w:r>
        <w:rPr>
          <w:rFonts w:ascii="Times New Roman" w:hAnsi="Times New Roman"/>
          <w:sz w:val="24"/>
          <w:szCs w:val="24"/>
        </w:rPr>
        <w:t xml:space="preserve">3. октобар </w:t>
      </w:r>
      <w:r w:rsidR="00D957A1">
        <w:rPr>
          <w:rFonts w:ascii="Times New Roman" w:hAnsi="Times New Roman"/>
          <w:sz w:val="24"/>
          <w:szCs w:val="24"/>
        </w:rPr>
        <w:t>2014. године</w:t>
      </w:r>
    </w:p>
    <w:p w:rsidR="00D957A1" w:rsidRDefault="00D957A1" w:rsidP="00D957A1">
      <w:pPr>
        <w:ind w:firstLine="0"/>
        <w:rPr>
          <w:rFonts w:ascii="Times New Roman" w:hAnsi="Times New Roman"/>
          <w:sz w:val="24"/>
          <w:szCs w:val="24"/>
        </w:rPr>
      </w:pPr>
      <w:r>
        <w:rPr>
          <w:rFonts w:ascii="Times New Roman" w:hAnsi="Times New Roman"/>
          <w:sz w:val="24"/>
          <w:szCs w:val="24"/>
        </w:rPr>
        <w:t>Б е о г р а д</w:t>
      </w:r>
    </w:p>
    <w:p w:rsidR="00D957A1" w:rsidRDefault="00D957A1" w:rsidP="00D957A1">
      <w:pPr>
        <w:tabs>
          <w:tab w:val="left" w:pos="5670"/>
        </w:tabs>
        <w:jc w:val="left"/>
        <w:rPr>
          <w:rFonts w:ascii="Times New Roman" w:hAnsi="Times New Roman"/>
          <w:sz w:val="24"/>
          <w:szCs w:val="24"/>
        </w:rPr>
      </w:pPr>
    </w:p>
    <w:p w:rsidR="00D957A1" w:rsidRDefault="00D957A1" w:rsidP="00D957A1">
      <w:pPr>
        <w:tabs>
          <w:tab w:val="left" w:pos="5670"/>
        </w:tabs>
        <w:jc w:val="left"/>
        <w:rPr>
          <w:rFonts w:ascii="Times New Roman" w:hAnsi="Times New Roman"/>
          <w:sz w:val="24"/>
          <w:szCs w:val="24"/>
        </w:rPr>
      </w:pPr>
    </w:p>
    <w:p w:rsidR="00D957A1" w:rsidRDefault="00D957A1" w:rsidP="00D957A1">
      <w:pPr>
        <w:tabs>
          <w:tab w:val="left" w:pos="5670"/>
        </w:tabs>
        <w:jc w:val="left"/>
        <w:rPr>
          <w:rFonts w:ascii="Times New Roman" w:hAnsi="Times New Roman"/>
          <w:sz w:val="24"/>
          <w:szCs w:val="24"/>
        </w:rPr>
      </w:pPr>
    </w:p>
    <w:p w:rsidR="00D957A1" w:rsidRDefault="00D957A1" w:rsidP="00D957A1">
      <w:pPr>
        <w:tabs>
          <w:tab w:val="left" w:pos="5670"/>
        </w:tabs>
        <w:jc w:val="center"/>
        <w:rPr>
          <w:rFonts w:ascii="Times New Roman" w:hAnsi="Times New Roman"/>
          <w:sz w:val="24"/>
          <w:szCs w:val="24"/>
        </w:rPr>
      </w:pPr>
    </w:p>
    <w:p w:rsidR="00D957A1" w:rsidRDefault="00B17189" w:rsidP="00D957A1">
      <w:pPr>
        <w:rPr>
          <w:rFonts w:ascii="Times New Roman" w:hAnsi="Times New Roman"/>
          <w:sz w:val="24"/>
          <w:szCs w:val="24"/>
        </w:rPr>
      </w:pPr>
      <w:r w:rsidRPr="00427DEA">
        <w:rPr>
          <w:rFonts w:ascii="Times New Roman" w:hAnsi="Times New Roman"/>
          <w:sz w:val="24"/>
          <w:szCs w:val="24"/>
        </w:rPr>
        <w:t xml:space="preserve">                                  </w:t>
      </w:r>
      <w:r w:rsidR="00D957A1">
        <w:rPr>
          <w:rFonts w:ascii="Times New Roman" w:hAnsi="Times New Roman"/>
          <w:sz w:val="24"/>
          <w:szCs w:val="24"/>
        </w:rPr>
        <w:t>З А П И С Н И К</w:t>
      </w:r>
    </w:p>
    <w:p w:rsidR="00D957A1" w:rsidRDefault="00373D35" w:rsidP="00D957A1">
      <w:pPr>
        <w:rPr>
          <w:rFonts w:ascii="Times New Roman" w:hAnsi="Times New Roman"/>
          <w:sz w:val="24"/>
          <w:szCs w:val="24"/>
        </w:rPr>
      </w:pPr>
      <w:r>
        <w:rPr>
          <w:rFonts w:ascii="Times New Roman" w:hAnsi="Times New Roman"/>
          <w:sz w:val="24"/>
          <w:szCs w:val="24"/>
        </w:rPr>
        <w:t xml:space="preserve">ДВАНАЕСТЕ </w:t>
      </w:r>
      <w:r w:rsidR="00D957A1">
        <w:rPr>
          <w:rFonts w:ascii="Times New Roman" w:hAnsi="Times New Roman"/>
          <w:sz w:val="24"/>
          <w:szCs w:val="24"/>
          <w:lang w:val="en-US"/>
        </w:rPr>
        <w:t>СЕДНИЦЕ</w:t>
      </w:r>
      <w:r w:rsidR="00D957A1">
        <w:rPr>
          <w:rFonts w:ascii="Times New Roman" w:hAnsi="Times New Roman"/>
          <w:sz w:val="24"/>
          <w:szCs w:val="24"/>
        </w:rPr>
        <w:t xml:space="preserve"> ОДБОРА ЗА ПОЉОПРИВРЕДУ,</w:t>
      </w:r>
    </w:p>
    <w:p w:rsidR="00D957A1" w:rsidRDefault="00D957A1" w:rsidP="00D957A1">
      <w:pPr>
        <w:ind w:firstLine="0"/>
        <w:jc w:val="center"/>
        <w:rPr>
          <w:rFonts w:ascii="Times New Roman" w:hAnsi="Times New Roman"/>
          <w:sz w:val="24"/>
          <w:szCs w:val="24"/>
        </w:rPr>
      </w:pPr>
      <w:r>
        <w:rPr>
          <w:rFonts w:ascii="Times New Roman" w:hAnsi="Times New Roman"/>
          <w:sz w:val="24"/>
          <w:szCs w:val="24"/>
        </w:rPr>
        <w:t xml:space="preserve">ШУМАРСТВО И </w:t>
      </w:r>
      <w:r w:rsidR="00373D35">
        <w:rPr>
          <w:rFonts w:ascii="Times New Roman" w:hAnsi="Times New Roman"/>
          <w:sz w:val="24"/>
          <w:szCs w:val="24"/>
        </w:rPr>
        <w:t>ВОДОПРИВРЕДУ, ОДРЖАНЕ 2. ОКТОБРА</w:t>
      </w:r>
      <w:r>
        <w:rPr>
          <w:rFonts w:ascii="Times New Roman" w:hAnsi="Times New Roman"/>
          <w:sz w:val="24"/>
          <w:szCs w:val="24"/>
        </w:rPr>
        <w:t xml:space="preserve"> 2014. ГОДИНЕ</w:t>
      </w:r>
    </w:p>
    <w:p w:rsidR="00D957A1" w:rsidRDefault="00D957A1" w:rsidP="00D957A1">
      <w:pPr>
        <w:tabs>
          <w:tab w:val="left" w:pos="5670"/>
        </w:tabs>
        <w:jc w:val="center"/>
        <w:rPr>
          <w:rFonts w:ascii="Times New Roman" w:hAnsi="Times New Roman"/>
          <w:sz w:val="24"/>
          <w:szCs w:val="24"/>
        </w:rPr>
      </w:pPr>
    </w:p>
    <w:p w:rsidR="00D957A1" w:rsidRDefault="00D957A1" w:rsidP="00D957A1">
      <w:pPr>
        <w:tabs>
          <w:tab w:val="left" w:pos="5670"/>
        </w:tabs>
        <w:jc w:val="center"/>
        <w:rPr>
          <w:rFonts w:ascii="Times New Roman" w:hAnsi="Times New Roman"/>
          <w:sz w:val="24"/>
          <w:szCs w:val="24"/>
        </w:rPr>
      </w:pPr>
    </w:p>
    <w:p w:rsidR="00D957A1" w:rsidRDefault="00D957A1" w:rsidP="00D957A1">
      <w:pPr>
        <w:rPr>
          <w:rFonts w:ascii="Times New Roman" w:hAnsi="Times New Roman"/>
          <w:sz w:val="24"/>
          <w:szCs w:val="24"/>
        </w:rPr>
      </w:pPr>
      <w:r>
        <w:rPr>
          <w:rFonts w:ascii="Times New Roman" w:hAnsi="Times New Roman"/>
          <w:sz w:val="24"/>
          <w:szCs w:val="24"/>
        </w:rPr>
        <w:t>Седница је почела у</w:t>
      </w:r>
      <w:r w:rsidR="00B92B23">
        <w:rPr>
          <w:rFonts w:ascii="Times New Roman" w:hAnsi="Times New Roman"/>
          <w:sz w:val="24"/>
          <w:szCs w:val="24"/>
        </w:rPr>
        <w:t xml:space="preserve"> 11,</w:t>
      </w:r>
      <w:r w:rsidR="00B92B23" w:rsidRPr="00427DEA">
        <w:rPr>
          <w:rFonts w:ascii="Times New Roman" w:hAnsi="Times New Roman"/>
          <w:sz w:val="24"/>
          <w:szCs w:val="24"/>
        </w:rPr>
        <w:t>15</w:t>
      </w:r>
      <w:r>
        <w:rPr>
          <w:rFonts w:ascii="Times New Roman" w:hAnsi="Times New Roman"/>
          <w:sz w:val="24"/>
          <w:szCs w:val="24"/>
        </w:rPr>
        <w:t xml:space="preserve"> часова.</w:t>
      </w:r>
    </w:p>
    <w:p w:rsidR="00D957A1" w:rsidRDefault="00D957A1" w:rsidP="00D957A1">
      <w:pPr>
        <w:rPr>
          <w:rFonts w:ascii="Times New Roman" w:hAnsi="Times New Roman"/>
          <w:sz w:val="24"/>
          <w:szCs w:val="24"/>
        </w:rPr>
      </w:pPr>
    </w:p>
    <w:p w:rsidR="00D957A1" w:rsidRDefault="00D957A1" w:rsidP="00D957A1">
      <w:pPr>
        <w:rPr>
          <w:rFonts w:ascii="Times New Roman" w:hAnsi="Times New Roman"/>
          <w:sz w:val="24"/>
          <w:szCs w:val="24"/>
        </w:rPr>
      </w:pPr>
      <w:r>
        <w:rPr>
          <w:rFonts w:ascii="Times New Roman" w:hAnsi="Times New Roman"/>
          <w:sz w:val="24"/>
          <w:szCs w:val="24"/>
        </w:rPr>
        <w:t>Седници је председавао Маријан Ристичевић, председник Одбора.</w:t>
      </w:r>
    </w:p>
    <w:p w:rsidR="00D957A1" w:rsidRDefault="00D957A1" w:rsidP="00D957A1">
      <w:pPr>
        <w:rPr>
          <w:rFonts w:ascii="Times New Roman" w:hAnsi="Times New Roman"/>
          <w:sz w:val="24"/>
          <w:szCs w:val="24"/>
        </w:rPr>
      </w:pPr>
    </w:p>
    <w:p w:rsidR="00D957A1" w:rsidRDefault="00D957A1" w:rsidP="00D957A1">
      <w:pPr>
        <w:rPr>
          <w:rFonts w:ascii="Times New Roman" w:hAnsi="Times New Roman"/>
          <w:sz w:val="24"/>
          <w:szCs w:val="24"/>
        </w:rPr>
      </w:pPr>
      <w:r>
        <w:rPr>
          <w:rFonts w:ascii="Times New Roman" w:hAnsi="Times New Roman"/>
          <w:sz w:val="24"/>
          <w:szCs w:val="24"/>
        </w:rPr>
        <w:t>Седници су присуствовали чланови Одбора:</w:t>
      </w:r>
      <w:r w:rsidR="00B92B23">
        <w:rPr>
          <w:rFonts w:ascii="Times New Roman" w:hAnsi="Times New Roman"/>
          <w:sz w:val="24"/>
          <w:szCs w:val="24"/>
        </w:rPr>
        <w:t xml:space="preserve">Зоран Антић, </w:t>
      </w:r>
      <w:r w:rsidR="00425B2A">
        <w:rPr>
          <w:rFonts w:ascii="Times New Roman" w:hAnsi="Times New Roman"/>
          <w:sz w:val="24"/>
          <w:szCs w:val="24"/>
        </w:rPr>
        <w:t xml:space="preserve">Миодраг Николић, </w:t>
      </w:r>
      <w:r w:rsidR="00B17189">
        <w:rPr>
          <w:rFonts w:ascii="Times New Roman" w:hAnsi="Times New Roman"/>
          <w:sz w:val="24"/>
          <w:szCs w:val="24"/>
        </w:rPr>
        <w:t>Жарко Богатиновић,</w:t>
      </w:r>
      <w:r w:rsidR="00B17189" w:rsidRPr="00427DEA">
        <w:rPr>
          <w:rFonts w:ascii="Times New Roman" w:hAnsi="Times New Roman"/>
          <w:sz w:val="24"/>
          <w:szCs w:val="24"/>
        </w:rPr>
        <w:t xml:space="preserve"> </w:t>
      </w:r>
      <w:r>
        <w:rPr>
          <w:rFonts w:ascii="Times New Roman" w:hAnsi="Times New Roman"/>
          <w:sz w:val="24"/>
          <w:szCs w:val="24"/>
        </w:rPr>
        <w:t>Милија Милетић,</w:t>
      </w:r>
      <w:r w:rsidR="00B92B23">
        <w:rPr>
          <w:rFonts w:ascii="Times New Roman" w:hAnsi="Times New Roman"/>
          <w:sz w:val="24"/>
          <w:szCs w:val="24"/>
        </w:rPr>
        <w:t xml:space="preserve"> Ђорђе Стојшић, Марјана Мараш</w:t>
      </w:r>
      <w:r w:rsidR="002B43C3">
        <w:rPr>
          <w:rFonts w:ascii="Times New Roman" w:hAnsi="Times New Roman"/>
          <w:sz w:val="24"/>
          <w:szCs w:val="24"/>
        </w:rPr>
        <w:t>,</w:t>
      </w:r>
      <w:r w:rsidR="00B92B23">
        <w:rPr>
          <w:rFonts w:ascii="Times New Roman" w:hAnsi="Times New Roman"/>
          <w:sz w:val="24"/>
          <w:szCs w:val="24"/>
        </w:rPr>
        <w:t xml:space="preserve"> Милан Кораћ,</w:t>
      </w:r>
      <w:r w:rsidR="00B17189" w:rsidRPr="00427DEA">
        <w:rPr>
          <w:rFonts w:ascii="Times New Roman" w:hAnsi="Times New Roman"/>
          <w:sz w:val="24"/>
          <w:szCs w:val="24"/>
        </w:rPr>
        <w:t xml:space="preserve"> </w:t>
      </w:r>
      <w:r w:rsidR="00B92B23">
        <w:rPr>
          <w:rFonts w:ascii="Times New Roman" w:hAnsi="Times New Roman"/>
          <w:sz w:val="24"/>
          <w:szCs w:val="24"/>
        </w:rPr>
        <w:t>Арпад Фремонд,</w:t>
      </w:r>
      <w:r w:rsidR="00B17189" w:rsidRPr="00427DEA">
        <w:rPr>
          <w:rFonts w:ascii="Times New Roman" w:hAnsi="Times New Roman"/>
          <w:sz w:val="24"/>
          <w:szCs w:val="24"/>
        </w:rPr>
        <w:t xml:space="preserve"> </w:t>
      </w:r>
      <w:r>
        <w:rPr>
          <w:rFonts w:ascii="Times New Roman" w:hAnsi="Times New Roman"/>
          <w:sz w:val="24"/>
          <w:szCs w:val="24"/>
        </w:rPr>
        <w:t>као и</w:t>
      </w:r>
      <w:r w:rsidR="00B92B23">
        <w:rPr>
          <w:rFonts w:ascii="Times New Roman" w:hAnsi="Times New Roman"/>
          <w:sz w:val="24"/>
          <w:szCs w:val="24"/>
        </w:rPr>
        <w:t xml:space="preserve"> Младен Лукић</w:t>
      </w:r>
      <w:r w:rsidR="00962FCA">
        <w:rPr>
          <w:rFonts w:ascii="Times New Roman" w:hAnsi="Times New Roman"/>
          <w:sz w:val="24"/>
          <w:szCs w:val="24"/>
        </w:rPr>
        <w:t>,</w:t>
      </w:r>
      <w:r w:rsidR="00B92B23">
        <w:rPr>
          <w:rFonts w:ascii="Times New Roman" w:hAnsi="Times New Roman"/>
          <w:sz w:val="24"/>
          <w:szCs w:val="24"/>
        </w:rPr>
        <w:t xml:space="preserve"> Драган Јовановић, </w:t>
      </w:r>
      <w:r w:rsidR="00CE46D6">
        <w:rPr>
          <w:rFonts w:ascii="Times New Roman" w:hAnsi="Times New Roman"/>
          <w:sz w:val="24"/>
          <w:szCs w:val="24"/>
        </w:rPr>
        <w:t xml:space="preserve">Слободан Перић, Надица Николић Танасијевић, </w:t>
      </w:r>
      <w:r w:rsidR="00962FCA">
        <w:rPr>
          <w:rFonts w:ascii="Times New Roman" w:hAnsi="Times New Roman"/>
          <w:sz w:val="24"/>
          <w:szCs w:val="24"/>
        </w:rPr>
        <w:t xml:space="preserve">заменици </w:t>
      </w:r>
      <w:r>
        <w:rPr>
          <w:rFonts w:ascii="Times New Roman" w:hAnsi="Times New Roman"/>
          <w:sz w:val="24"/>
          <w:szCs w:val="24"/>
        </w:rPr>
        <w:t>чл</w:t>
      </w:r>
      <w:r w:rsidR="00962FCA">
        <w:rPr>
          <w:rFonts w:ascii="Times New Roman" w:hAnsi="Times New Roman"/>
          <w:sz w:val="24"/>
          <w:szCs w:val="24"/>
        </w:rPr>
        <w:t xml:space="preserve">анова </w:t>
      </w:r>
      <w:r>
        <w:rPr>
          <w:rFonts w:ascii="Times New Roman" w:hAnsi="Times New Roman"/>
          <w:sz w:val="24"/>
          <w:szCs w:val="24"/>
        </w:rPr>
        <w:t>Одбора.</w:t>
      </w:r>
    </w:p>
    <w:p w:rsidR="00962FCA" w:rsidRPr="00962FCA" w:rsidRDefault="00962FCA" w:rsidP="00D957A1">
      <w:pPr>
        <w:rPr>
          <w:rFonts w:ascii="Times New Roman" w:hAnsi="Times New Roman"/>
          <w:sz w:val="24"/>
          <w:szCs w:val="24"/>
        </w:rPr>
      </w:pPr>
    </w:p>
    <w:p w:rsidR="00962FCA" w:rsidRPr="00B92B23" w:rsidRDefault="00962FCA" w:rsidP="00962FCA">
      <w:pPr>
        <w:rPr>
          <w:rFonts w:ascii="Times New Roman" w:hAnsi="Times New Roman"/>
          <w:sz w:val="24"/>
          <w:szCs w:val="24"/>
        </w:rPr>
      </w:pPr>
      <w:r>
        <w:rPr>
          <w:rFonts w:ascii="Times New Roman" w:hAnsi="Times New Roman"/>
          <w:sz w:val="24"/>
          <w:szCs w:val="24"/>
        </w:rPr>
        <w:t>Седници нису присуство</w:t>
      </w:r>
      <w:r w:rsidR="00B92B23">
        <w:rPr>
          <w:rFonts w:ascii="Times New Roman" w:hAnsi="Times New Roman"/>
          <w:sz w:val="24"/>
          <w:szCs w:val="24"/>
        </w:rPr>
        <w:t>вали чланови Одбора:</w:t>
      </w:r>
      <w:r w:rsidR="00B17189" w:rsidRPr="00427DEA">
        <w:rPr>
          <w:rFonts w:ascii="Times New Roman" w:hAnsi="Times New Roman"/>
          <w:sz w:val="24"/>
          <w:szCs w:val="24"/>
        </w:rPr>
        <w:t xml:space="preserve"> </w:t>
      </w:r>
      <w:r w:rsidR="00B92B23">
        <w:rPr>
          <w:rFonts w:ascii="Times New Roman" w:hAnsi="Times New Roman"/>
          <w:sz w:val="24"/>
          <w:szCs w:val="24"/>
        </w:rPr>
        <w:t xml:space="preserve">Јасмина Обрадовић, Верољуб Матић, </w:t>
      </w:r>
      <w:r w:rsidR="00CE46D6">
        <w:rPr>
          <w:rFonts w:ascii="Times New Roman" w:hAnsi="Times New Roman"/>
          <w:sz w:val="24"/>
          <w:szCs w:val="24"/>
        </w:rPr>
        <w:t>Горан Ћирић, Јован Марковић, Душан Петровић, Сабина Даздаревић.</w:t>
      </w:r>
    </w:p>
    <w:p w:rsidR="00D957A1" w:rsidRPr="00962FCA" w:rsidRDefault="00D957A1" w:rsidP="00240CD6">
      <w:pPr>
        <w:ind w:firstLine="0"/>
        <w:rPr>
          <w:rFonts w:ascii="Times New Roman" w:hAnsi="Times New Roman"/>
          <w:sz w:val="24"/>
          <w:szCs w:val="24"/>
        </w:rPr>
      </w:pPr>
    </w:p>
    <w:p w:rsidR="00D957A1" w:rsidRPr="00FB278C" w:rsidRDefault="00D957A1" w:rsidP="00FB278C">
      <w:pPr>
        <w:ind w:firstLine="720"/>
        <w:rPr>
          <w:rFonts w:ascii="Times New Roman" w:hAnsi="Times New Roman"/>
          <w:sz w:val="24"/>
          <w:szCs w:val="24"/>
        </w:rPr>
      </w:pPr>
      <w:r w:rsidRPr="00FB278C">
        <w:rPr>
          <w:rFonts w:ascii="Times New Roman" w:hAnsi="Times New Roman"/>
          <w:sz w:val="24"/>
          <w:szCs w:val="24"/>
        </w:rPr>
        <w:t>Поред чланова Одбора седници су присуствовали</w:t>
      </w:r>
      <w:r w:rsidR="00FB278C" w:rsidRPr="00FB278C">
        <w:rPr>
          <w:rFonts w:ascii="Times New Roman" w:hAnsi="Times New Roman"/>
          <w:sz w:val="24"/>
          <w:szCs w:val="24"/>
        </w:rPr>
        <w:t>: представници Министарства пољо</w:t>
      </w:r>
      <w:r w:rsidR="00FB278C">
        <w:rPr>
          <w:rFonts w:ascii="Times New Roman" w:hAnsi="Times New Roman"/>
          <w:sz w:val="24"/>
          <w:szCs w:val="24"/>
        </w:rPr>
        <w:t>п</w:t>
      </w:r>
      <w:r w:rsidRPr="00FB278C">
        <w:rPr>
          <w:rFonts w:ascii="Times New Roman" w:hAnsi="Times New Roman"/>
          <w:sz w:val="24"/>
          <w:szCs w:val="24"/>
        </w:rPr>
        <w:t>ривреде и заштите животне средине:</w:t>
      </w:r>
      <w:r w:rsidR="00B17189" w:rsidRPr="00427DEA">
        <w:rPr>
          <w:rFonts w:ascii="Times New Roman" w:hAnsi="Times New Roman"/>
          <w:sz w:val="24"/>
          <w:szCs w:val="24"/>
        </w:rPr>
        <w:t xml:space="preserve"> </w:t>
      </w:r>
      <w:r w:rsidR="00FB278C" w:rsidRPr="00427DEA">
        <w:rPr>
          <w:rFonts w:ascii="Times New Roman" w:hAnsi="Times New Roman"/>
          <w:sz w:val="24"/>
          <w:szCs w:val="24"/>
        </w:rPr>
        <w:t>Зоран</w:t>
      </w:r>
      <w:r w:rsidR="00B17189" w:rsidRPr="00427DEA">
        <w:rPr>
          <w:rFonts w:ascii="Times New Roman" w:hAnsi="Times New Roman"/>
          <w:sz w:val="24"/>
          <w:szCs w:val="24"/>
        </w:rPr>
        <w:t xml:space="preserve"> </w:t>
      </w:r>
      <w:r w:rsidR="00FB278C" w:rsidRPr="00427DEA">
        <w:rPr>
          <w:rFonts w:ascii="Times New Roman" w:hAnsi="Times New Roman"/>
          <w:sz w:val="24"/>
          <w:szCs w:val="24"/>
        </w:rPr>
        <w:t>Рајић, државни</w:t>
      </w:r>
      <w:r w:rsidR="00B17189" w:rsidRPr="00427DEA">
        <w:rPr>
          <w:rFonts w:ascii="Times New Roman" w:hAnsi="Times New Roman"/>
          <w:sz w:val="24"/>
          <w:szCs w:val="24"/>
        </w:rPr>
        <w:t xml:space="preserve"> </w:t>
      </w:r>
      <w:r w:rsidR="00FB278C" w:rsidRPr="00427DEA">
        <w:rPr>
          <w:rFonts w:ascii="Times New Roman" w:hAnsi="Times New Roman"/>
          <w:sz w:val="24"/>
          <w:szCs w:val="24"/>
        </w:rPr>
        <w:t xml:space="preserve">секретар, </w:t>
      </w:r>
      <w:r w:rsidR="00FB278C" w:rsidRPr="00FB278C">
        <w:rPr>
          <w:rFonts w:ascii="Times New Roman" w:hAnsi="Times New Roman"/>
          <w:sz w:val="24"/>
          <w:szCs w:val="24"/>
        </w:rPr>
        <w:t>Биљана Ранђеловић, Сектор за међународну сарадњу, Божидарка Бановић, Сектор аграрне политике, Синиша Котур, Управа за ветерину</w:t>
      </w:r>
      <w:r w:rsidR="00FB592E">
        <w:rPr>
          <w:rFonts w:ascii="Times New Roman" w:hAnsi="Times New Roman"/>
          <w:sz w:val="24"/>
          <w:szCs w:val="24"/>
        </w:rPr>
        <w:t xml:space="preserve">; </w:t>
      </w:r>
      <w:r w:rsidR="00FB592E" w:rsidRPr="003538BA">
        <w:rPr>
          <w:rFonts w:ascii="Times New Roman" w:hAnsi="Times New Roman"/>
          <w:sz w:val="24"/>
          <w:szCs w:val="24"/>
        </w:rPr>
        <w:t>Милорад</w:t>
      </w:r>
      <w:r w:rsidR="00B17189" w:rsidRPr="00427DEA">
        <w:rPr>
          <w:rFonts w:ascii="Times New Roman" w:hAnsi="Times New Roman"/>
          <w:sz w:val="24"/>
          <w:szCs w:val="24"/>
        </w:rPr>
        <w:t xml:space="preserve"> </w:t>
      </w:r>
      <w:r w:rsidR="00FB592E" w:rsidRPr="003538BA">
        <w:rPr>
          <w:rFonts w:ascii="Times New Roman" w:hAnsi="Times New Roman"/>
          <w:sz w:val="24"/>
          <w:szCs w:val="24"/>
        </w:rPr>
        <w:t>Добрић</w:t>
      </w:r>
      <w:r w:rsidR="00FB592E">
        <w:rPr>
          <w:rFonts w:ascii="Times New Roman" w:hAnsi="Times New Roman"/>
          <w:sz w:val="24"/>
          <w:szCs w:val="24"/>
        </w:rPr>
        <w:t>, главни</w:t>
      </w:r>
      <w:r w:rsidR="00FB592E" w:rsidRPr="003538BA">
        <w:rPr>
          <w:rFonts w:ascii="Times New Roman" w:hAnsi="Times New Roman"/>
          <w:sz w:val="24"/>
          <w:szCs w:val="24"/>
        </w:rPr>
        <w:t xml:space="preserve"> уредник ревије „Село“</w:t>
      </w:r>
      <w:r w:rsidR="00FB592E">
        <w:rPr>
          <w:rFonts w:ascii="Times New Roman" w:hAnsi="Times New Roman"/>
          <w:sz w:val="24"/>
          <w:szCs w:val="24"/>
        </w:rPr>
        <w:t xml:space="preserve">,   </w:t>
      </w:r>
      <w:r w:rsidR="00B358A9" w:rsidRPr="00FB278C">
        <w:rPr>
          <w:rFonts w:ascii="Times New Roman" w:hAnsi="Times New Roman"/>
          <w:sz w:val="24"/>
          <w:szCs w:val="24"/>
        </w:rPr>
        <w:t xml:space="preserve">као </w:t>
      </w:r>
      <w:r w:rsidRPr="00FB278C">
        <w:rPr>
          <w:rFonts w:ascii="Times New Roman" w:hAnsi="Times New Roman"/>
          <w:sz w:val="24"/>
          <w:szCs w:val="24"/>
        </w:rPr>
        <w:t>и представници средстава јавног информисања.</w:t>
      </w:r>
    </w:p>
    <w:p w:rsidR="00B358A9" w:rsidRDefault="00B358A9" w:rsidP="00D957A1">
      <w:pPr>
        <w:ind w:firstLine="720"/>
        <w:rPr>
          <w:rFonts w:ascii="Times New Roman" w:hAnsi="Times New Roman"/>
          <w:sz w:val="24"/>
          <w:szCs w:val="24"/>
        </w:rPr>
      </w:pPr>
    </w:p>
    <w:p w:rsidR="00B358A9" w:rsidRDefault="00B358A9" w:rsidP="00B358A9">
      <w:pPr>
        <w:rPr>
          <w:rFonts w:ascii="Times New Roman" w:hAnsi="Times New Roman"/>
          <w:sz w:val="24"/>
          <w:szCs w:val="24"/>
        </w:rPr>
      </w:pPr>
      <w:r>
        <w:rPr>
          <w:rFonts w:ascii="Times New Roman" w:hAnsi="Times New Roman"/>
          <w:sz w:val="24"/>
          <w:szCs w:val="24"/>
        </w:rPr>
        <w:t>Већином гласова усвојен је следећи</w:t>
      </w:r>
    </w:p>
    <w:p w:rsidR="00A4284C" w:rsidRDefault="00A4284C" w:rsidP="00B358A9">
      <w:pPr>
        <w:rPr>
          <w:rFonts w:ascii="Times New Roman" w:hAnsi="Times New Roman"/>
          <w:sz w:val="24"/>
          <w:szCs w:val="24"/>
        </w:rPr>
      </w:pPr>
    </w:p>
    <w:p w:rsidR="00962FCA" w:rsidRDefault="00962FCA" w:rsidP="00962FCA">
      <w:pPr>
        <w:rPr>
          <w:rFonts w:ascii="Times New Roman" w:hAnsi="Times New Roman"/>
          <w:sz w:val="24"/>
          <w:szCs w:val="24"/>
          <w:lang w:val="ru-RU"/>
        </w:rPr>
      </w:pPr>
    </w:p>
    <w:p w:rsidR="00962FCA" w:rsidRPr="00493C81" w:rsidRDefault="00B17189" w:rsidP="00962FCA">
      <w:pPr>
        <w:rPr>
          <w:rFonts w:ascii="Times New Roman" w:hAnsi="Times New Roman"/>
          <w:sz w:val="24"/>
          <w:szCs w:val="24"/>
          <w:lang w:val="ru-RU"/>
        </w:rPr>
      </w:pPr>
      <w:r w:rsidRPr="00427DEA">
        <w:rPr>
          <w:rFonts w:ascii="Times New Roman" w:hAnsi="Times New Roman"/>
          <w:sz w:val="24"/>
          <w:szCs w:val="24"/>
        </w:rPr>
        <w:t xml:space="preserve">                                      </w:t>
      </w:r>
      <w:r w:rsidR="00962FCA" w:rsidRPr="00493C81">
        <w:rPr>
          <w:rFonts w:ascii="Times New Roman" w:hAnsi="Times New Roman"/>
          <w:sz w:val="24"/>
          <w:szCs w:val="24"/>
          <w:lang w:val="ru-RU"/>
        </w:rPr>
        <w:t>Д н е в н и     р е д</w:t>
      </w:r>
    </w:p>
    <w:p w:rsidR="00962FCA" w:rsidRDefault="00962FCA" w:rsidP="00962FCA">
      <w:pPr>
        <w:rPr>
          <w:rFonts w:ascii="Times New Roman" w:hAnsi="Times New Roman"/>
          <w:b/>
          <w:sz w:val="24"/>
          <w:szCs w:val="24"/>
        </w:rPr>
      </w:pPr>
    </w:p>
    <w:p w:rsidR="00962FCA" w:rsidRPr="00493C81" w:rsidRDefault="00962FCA" w:rsidP="00962FCA">
      <w:pPr>
        <w:rPr>
          <w:rFonts w:ascii="Times New Roman" w:hAnsi="Times New Roman"/>
          <w:b/>
          <w:sz w:val="24"/>
          <w:szCs w:val="24"/>
        </w:rPr>
      </w:pPr>
    </w:p>
    <w:p w:rsidR="0064338C" w:rsidRPr="00692438" w:rsidRDefault="0064338C" w:rsidP="0064338C">
      <w:pPr>
        <w:pStyle w:val="ListParagraph"/>
        <w:numPr>
          <w:ilvl w:val="0"/>
          <w:numId w:val="4"/>
        </w:num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Разматрање Предлога закона о потврђивању Протокола уз Споразум о стабилизацији и придруживању између Републике Србије, са једне стране и Европских заједница и њихових држава чланица, са друге стране, којим се узима у обзир приступање Републике Хрватске Европској Унији (број 011-3042/14 од 26. септембра 2014. године)</w:t>
      </w:r>
    </w:p>
    <w:p w:rsidR="0064338C" w:rsidRDefault="0064338C" w:rsidP="0064338C">
      <w:pPr>
        <w:pStyle w:val="ListParagraph"/>
        <w:numPr>
          <w:ilvl w:val="0"/>
          <w:numId w:val="4"/>
        </w:num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lastRenderedPageBreak/>
        <w:t>Разматрање Предлога закона о потврђивању Споразума између Владе Републике Србије и Савета министара Републике Албаније о ветеринарској сарадњи (број 323-274</w:t>
      </w:r>
      <w:r w:rsidRPr="00427DEA">
        <w:rPr>
          <w:rFonts w:ascii="Times New Roman" w:eastAsia="Times New Roman" w:hAnsi="Times New Roman" w:cs="Times New Roman"/>
          <w:sz w:val="24"/>
          <w:szCs w:val="24"/>
          <w:lang w:val="sr-Cyrl-CS"/>
        </w:rPr>
        <w:t>6</w:t>
      </w:r>
      <w:r>
        <w:rPr>
          <w:rFonts w:ascii="Times New Roman" w:eastAsia="Times New Roman" w:hAnsi="Times New Roman" w:cs="Times New Roman"/>
          <w:sz w:val="24"/>
          <w:szCs w:val="24"/>
          <w:lang w:val="sr-Cyrl-CS"/>
        </w:rPr>
        <w:t>/14 од 27. августа 2014.године)</w:t>
      </w:r>
    </w:p>
    <w:p w:rsidR="00D84E39" w:rsidRDefault="0064338C" w:rsidP="009F1101">
      <w:pPr>
        <w:pStyle w:val="ListParagraph"/>
        <w:numPr>
          <w:ilvl w:val="0"/>
          <w:numId w:val="4"/>
        </w:num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Разно</w:t>
      </w:r>
    </w:p>
    <w:p w:rsidR="009F1101" w:rsidRDefault="009F1101" w:rsidP="009F1101">
      <w:pPr>
        <w:rPr>
          <w:rFonts w:ascii="Times New Roman" w:hAnsi="Times New Roman"/>
          <w:sz w:val="24"/>
          <w:szCs w:val="24"/>
        </w:rPr>
      </w:pPr>
    </w:p>
    <w:p w:rsidR="009F1101" w:rsidRPr="009F1101" w:rsidRDefault="009F1101" w:rsidP="009F1101">
      <w:pPr>
        <w:rPr>
          <w:rFonts w:ascii="Times New Roman" w:hAnsi="Times New Roman"/>
          <w:sz w:val="24"/>
          <w:szCs w:val="24"/>
        </w:rPr>
      </w:pPr>
    </w:p>
    <w:p w:rsidR="0064338C" w:rsidRPr="0064338C" w:rsidRDefault="007753C1" w:rsidP="0064338C">
      <w:pPr>
        <w:ind w:firstLine="720"/>
        <w:rPr>
          <w:rFonts w:ascii="Times New Roman" w:hAnsi="Times New Roman"/>
          <w:b/>
          <w:sz w:val="24"/>
          <w:szCs w:val="24"/>
        </w:rPr>
      </w:pPr>
      <w:r w:rsidRPr="0064338C">
        <w:rPr>
          <w:rFonts w:ascii="Times New Roman" w:hAnsi="Times New Roman"/>
          <w:sz w:val="24"/>
          <w:szCs w:val="24"/>
        </w:rPr>
        <w:t xml:space="preserve">Прва тачка дневног реда </w:t>
      </w:r>
      <w:r w:rsidRPr="0064338C">
        <w:rPr>
          <w:rFonts w:ascii="Times New Roman" w:hAnsi="Times New Roman"/>
          <w:b/>
          <w:sz w:val="24"/>
          <w:szCs w:val="24"/>
        </w:rPr>
        <w:t xml:space="preserve">- </w:t>
      </w:r>
      <w:r w:rsidR="0064338C" w:rsidRPr="0064338C">
        <w:rPr>
          <w:rFonts w:ascii="Times New Roman" w:hAnsi="Times New Roman"/>
          <w:b/>
          <w:sz w:val="24"/>
          <w:szCs w:val="24"/>
        </w:rPr>
        <w:t>Разматрање Пр</w:t>
      </w:r>
      <w:r w:rsidR="0064338C">
        <w:rPr>
          <w:rFonts w:ascii="Times New Roman" w:hAnsi="Times New Roman"/>
          <w:b/>
          <w:sz w:val="24"/>
          <w:szCs w:val="24"/>
        </w:rPr>
        <w:t>едлога закона о потврђивању Про</w:t>
      </w:r>
      <w:r w:rsidR="0064338C" w:rsidRPr="00427DEA">
        <w:rPr>
          <w:rFonts w:ascii="Times New Roman" w:hAnsi="Times New Roman"/>
          <w:b/>
          <w:sz w:val="24"/>
          <w:szCs w:val="24"/>
        </w:rPr>
        <w:t>т</w:t>
      </w:r>
      <w:r w:rsidR="0064338C" w:rsidRPr="0064338C">
        <w:rPr>
          <w:rFonts w:ascii="Times New Roman" w:hAnsi="Times New Roman"/>
          <w:b/>
          <w:sz w:val="24"/>
          <w:szCs w:val="24"/>
        </w:rPr>
        <w:t>окола уз Споразум о стабилизацији и придруживању између Републике Србије, са једне стране и Европских заједница и њихових држава чланица, са друге стране, којим се узима у обзир приступање Републике Хрватске Европској Унији (број 011-3042/14 од 26. септембра 2014. године)</w:t>
      </w:r>
    </w:p>
    <w:p w:rsidR="007753C1" w:rsidRDefault="007753C1" w:rsidP="007753C1">
      <w:pPr>
        <w:ind w:firstLine="720"/>
        <w:rPr>
          <w:rFonts w:ascii="Times New Roman" w:hAnsi="Times New Roman"/>
          <w:b/>
          <w:sz w:val="24"/>
          <w:szCs w:val="24"/>
        </w:rPr>
      </w:pPr>
    </w:p>
    <w:p w:rsidR="003D293D" w:rsidRPr="003D293D" w:rsidRDefault="00243ACD" w:rsidP="00AE6FCE">
      <w:pPr>
        <w:ind w:firstLine="720"/>
        <w:rPr>
          <w:rFonts w:ascii="Times New Roman" w:hAnsi="Times New Roman"/>
          <w:sz w:val="24"/>
          <w:szCs w:val="24"/>
        </w:rPr>
      </w:pPr>
      <w:r>
        <w:rPr>
          <w:rFonts w:ascii="Times New Roman" w:hAnsi="Times New Roman"/>
          <w:sz w:val="24"/>
          <w:szCs w:val="24"/>
        </w:rPr>
        <w:t xml:space="preserve">У уводним напоменама, </w:t>
      </w:r>
      <w:r w:rsidRPr="00FB278C">
        <w:rPr>
          <w:rFonts w:ascii="Times New Roman" w:hAnsi="Times New Roman"/>
          <w:sz w:val="24"/>
          <w:szCs w:val="24"/>
        </w:rPr>
        <w:t xml:space="preserve">Божидарка </w:t>
      </w:r>
      <w:r w:rsidR="00BA45B2">
        <w:rPr>
          <w:rFonts w:ascii="Times New Roman" w:hAnsi="Times New Roman"/>
          <w:sz w:val="24"/>
          <w:szCs w:val="24"/>
        </w:rPr>
        <w:t>Бановић,</w:t>
      </w:r>
      <w:r w:rsidR="00AE6FCE">
        <w:rPr>
          <w:rFonts w:ascii="Times New Roman" w:hAnsi="Times New Roman"/>
          <w:sz w:val="24"/>
          <w:szCs w:val="24"/>
        </w:rPr>
        <w:t xml:space="preserve"> је иста</w:t>
      </w:r>
      <w:r>
        <w:rPr>
          <w:rFonts w:ascii="Times New Roman" w:hAnsi="Times New Roman"/>
          <w:sz w:val="24"/>
          <w:szCs w:val="24"/>
        </w:rPr>
        <w:t xml:space="preserve">кла да </w:t>
      </w:r>
      <w:r w:rsidR="00BA45B2">
        <w:rPr>
          <w:rFonts w:ascii="Times New Roman" w:hAnsi="Times New Roman"/>
          <w:sz w:val="24"/>
          <w:szCs w:val="24"/>
        </w:rPr>
        <w:t>с</w:t>
      </w:r>
      <w:r w:rsidR="003D293D" w:rsidRPr="003D293D">
        <w:rPr>
          <w:rFonts w:ascii="Times New Roman" w:hAnsi="Times New Roman"/>
          <w:sz w:val="24"/>
          <w:szCs w:val="24"/>
        </w:rPr>
        <w:t xml:space="preserve">тупањем у чланство ЕУ, Република Хрватска је напустила режим трговине који је регулисан ЦЕФТА Споразумом, па се трговина између Републике Хрватске и Републике Србије од 1. јула 2013. године одвија према одредбама Споразума о стабилизацији и придруживању закљученог између Републике Србије и ЕУ (ССП). </w:t>
      </w:r>
    </w:p>
    <w:p w:rsidR="00E05C8E" w:rsidRDefault="003D293D" w:rsidP="00AE6FCE">
      <w:pPr>
        <w:ind w:firstLine="720"/>
        <w:rPr>
          <w:rFonts w:ascii="Times New Roman" w:hAnsi="Times New Roman"/>
          <w:sz w:val="24"/>
          <w:szCs w:val="24"/>
        </w:rPr>
      </w:pPr>
      <w:r w:rsidRPr="003D293D">
        <w:rPr>
          <w:rFonts w:ascii="Times New Roman" w:hAnsi="Times New Roman"/>
          <w:sz w:val="24"/>
          <w:szCs w:val="24"/>
        </w:rPr>
        <w:t xml:space="preserve">Европска унија је, у складу са чланом 39. </w:t>
      </w:r>
      <w:r w:rsidR="00AE6FCE">
        <w:rPr>
          <w:rFonts w:ascii="Times New Roman" w:hAnsi="Times New Roman"/>
          <w:sz w:val="24"/>
          <w:szCs w:val="24"/>
        </w:rPr>
        <w:t>став 3. ССП и, током 2012. годин</w:t>
      </w:r>
      <w:r w:rsidRPr="003D293D">
        <w:rPr>
          <w:rFonts w:ascii="Times New Roman" w:hAnsi="Times New Roman"/>
          <w:sz w:val="24"/>
          <w:szCs w:val="24"/>
        </w:rPr>
        <w:t>е иницирала отпочињање преговора o Протоколу поводом приступања Републике Хрватске нашем ССП</w:t>
      </w:r>
      <w:r w:rsidR="00427DEA">
        <w:rPr>
          <w:rFonts w:ascii="Times New Roman" w:hAnsi="Times New Roman"/>
          <w:sz w:val="24"/>
          <w:szCs w:val="24"/>
          <w:lang w:val="sr-Latn-RS"/>
        </w:rPr>
        <w:t>-</w:t>
      </w:r>
      <w:r w:rsidR="00427DEA">
        <w:rPr>
          <w:rFonts w:ascii="Times New Roman" w:hAnsi="Times New Roman"/>
          <w:sz w:val="24"/>
          <w:szCs w:val="24"/>
          <w:lang w:val="sr-Cyrl-RS"/>
        </w:rPr>
        <w:t>у</w:t>
      </w:r>
      <w:r w:rsidRPr="003D293D">
        <w:rPr>
          <w:rFonts w:ascii="Times New Roman" w:hAnsi="Times New Roman"/>
          <w:sz w:val="24"/>
          <w:szCs w:val="24"/>
        </w:rPr>
        <w:t xml:space="preserve">. Преговори и потписивање протокола </w:t>
      </w:r>
      <w:r w:rsidRPr="003D293D">
        <w:rPr>
          <w:rFonts w:ascii="Times New Roman" w:hAnsi="Times New Roman"/>
          <w:sz w:val="24"/>
          <w:szCs w:val="24"/>
          <w:lang w:val="en-US"/>
        </w:rPr>
        <w:t>je</w:t>
      </w:r>
      <w:r w:rsidRPr="00427DEA">
        <w:rPr>
          <w:rFonts w:ascii="Times New Roman" w:hAnsi="Times New Roman"/>
          <w:sz w:val="24"/>
          <w:szCs w:val="24"/>
        </w:rPr>
        <w:t xml:space="preserve"> </w:t>
      </w:r>
      <w:r w:rsidRPr="003D293D">
        <w:rPr>
          <w:rFonts w:ascii="Times New Roman" w:hAnsi="Times New Roman"/>
          <w:sz w:val="24"/>
          <w:szCs w:val="24"/>
        </w:rPr>
        <w:t>уобичајен</w:t>
      </w:r>
      <w:r w:rsidRPr="003D293D">
        <w:rPr>
          <w:rFonts w:ascii="Times New Roman" w:hAnsi="Times New Roman"/>
          <w:sz w:val="24"/>
          <w:szCs w:val="24"/>
          <w:lang w:val="en-US"/>
        </w:rPr>
        <w:t>a</w:t>
      </w:r>
      <w:r w:rsidR="006E0D4E">
        <w:rPr>
          <w:rFonts w:ascii="Times New Roman" w:hAnsi="Times New Roman"/>
          <w:sz w:val="24"/>
          <w:szCs w:val="24"/>
        </w:rPr>
        <w:t xml:space="preserve"> пракса</w:t>
      </w:r>
      <w:r w:rsidRPr="003D293D">
        <w:rPr>
          <w:rFonts w:ascii="Times New Roman" w:hAnsi="Times New Roman"/>
          <w:sz w:val="24"/>
          <w:szCs w:val="24"/>
        </w:rPr>
        <w:t xml:space="preserve"> која се примењује након сваког проширења ЕУ.</w:t>
      </w:r>
    </w:p>
    <w:p w:rsidR="003D293D" w:rsidRPr="00E05C8E" w:rsidRDefault="003D293D" w:rsidP="00E05C8E">
      <w:pPr>
        <w:ind w:firstLine="720"/>
        <w:rPr>
          <w:rFonts w:ascii="Times New Roman" w:hAnsi="Times New Roman"/>
          <w:sz w:val="24"/>
          <w:szCs w:val="24"/>
        </w:rPr>
      </w:pPr>
      <w:r w:rsidRPr="003D293D">
        <w:rPr>
          <w:rFonts w:ascii="Times New Roman" w:hAnsi="Times New Roman"/>
          <w:sz w:val="24"/>
          <w:szCs w:val="24"/>
        </w:rPr>
        <w:t>Европска комисија  је у септембру 2012. године добила мандат од Савета</w:t>
      </w:r>
      <w:r w:rsidR="004E541A">
        <w:rPr>
          <w:rFonts w:ascii="Times New Roman" w:hAnsi="Times New Roman"/>
          <w:sz w:val="24"/>
          <w:szCs w:val="24"/>
          <w:lang w:val="sr-Cyrl-RS"/>
        </w:rPr>
        <w:t xml:space="preserve"> министара</w:t>
      </w:r>
      <w:r w:rsidRPr="003D293D">
        <w:rPr>
          <w:rFonts w:ascii="Times New Roman" w:hAnsi="Times New Roman"/>
          <w:sz w:val="24"/>
          <w:szCs w:val="24"/>
        </w:rPr>
        <w:t xml:space="preserve"> ЕУ </w:t>
      </w:r>
      <w:r w:rsidR="00AE6FCE">
        <w:rPr>
          <w:rFonts w:ascii="Times New Roman" w:hAnsi="Times New Roman"/>
          <w:sz w:val="24"/>
          <w:szCs w:val="24"/>
        </w:rPr>
        <w:t>за</w:t>
      </w:r>
      <w:r w:rsidRPr="003D293D">
        <w:rPr>
          <w:rFonts w:ascii="Times New Roman" w:hAnsi="Times New Roman"/>
          <w:sz w:val="24"/>
          <w:szCs w:val="24"/>
        </w:rPr>
        <w:t xml:space="preserve"> прилагођавање свих споразума ЕУ са трећим земљама због приступања Хрватске</w:t>
      </w:r>
      <w:r w:rsidR="004E541A">
        <w:rPr>
          <w:rFonts w:ascii="Times New Roman" w:hAnsi="Times New Roman"/>
          <w:sz w:val="24"/>
          <w:szCs w:val="24"/>
          <w:lang w:val="sr-Cyrl-RS"/>
        </w:rPr>
        <w:t>,</w:t>
      </w:r>
      <w:r w:rsidRPr="003D293D">
        <w:rPr>
          <w:rFonts w:ascii="Times New Roman" w:hAnsi="Times New Roman"/>
          <w:sz w:val="24"/>
          <w:szCs w:val="24"/>
        </w:rPr>
        <w:t xml:space="preserve"> са циљем да се концесије из ССП прилагоде концесијама које су важиле у ЦЕФТА</w:t>
      </w:r>
      <w:r w:rsidR="00796088">
        <w:rPr>
          <w:rFonts w:ascii="Times New Roman" w:hAnsi="Times New Roman"/>
          <w:sz w:val="24"/>
          <w:szCs w:val="24"/>
          <w:lang w:val="sr-Cyrl-RS"/>
        </w:rPr>
        <w:t xml:space="preserve"> С</w:t>
      </w:r>
      <w:r w:rsidR="004E541A">
        <w:rPr>
          <w:rFonts w:ascii="Times New Roman" w:hAnsi="Times New Roman"/>
          <w:sz w:val="24"/>
          <w:szCs w:val="24"/>
          <w:lang w:val="sr-Cyrl-RS"/>
        </w:rPr>
        <w:t>поразуму</w:t>
      </w:r>
      <w:r w:rsidR="00E05C8E">
        <w:rPr>
          <w:rFonts w:ascii="Times New Roman" w:hAnsi="Times New Roman"/>
          <w:sz w:val="24"/>
          <w:szCs w:val="24"/>
        </w:rPr>
        <w:t xml:space="preserve">. </w:t>
      </w:r>
      <w:r w:rsidRPr="003D293D">
        <w:rPr>
          <w:rFonts w:ascii="Times New Roman" w:hAnsi="Times New Roman"/>
          <w:sz w:val="24"/>
          <w:szCs w:val="24"/>
        </w:rPr>
        <w:t xml:space="preserve">Европска комисија је почетком новембра </w:t>
      </w:r>
      <w:r w:rsidRPr="003D293D">
        <w:rPr>
          <w:rFonts w:ascii="Times New Roman" w:hAnsi="Times New Roman"/>
          <w:sz w:val="24"/>
          <w:szCs w:val="24"/>
          <w:lang w:val="ru-RU"/>
        </w:rPr>
        <w:t>2012.</w:t>
      </w:r>
      <w:r w:rsidR="00DE6084" w:rsidRPr="00427DEA">
        <w:rPr>
          <w:rFonts w:ascii="Times New Roman" w:hAnsi="Times New Roman"/>
          <w:sz w:val="24"/>
          <w:szCs w:val="24"/>
        </w:rPr>
        <w:t xml:space="preserve"> </w:t>
      </w:r>
      <w:r w:rsidRPr="003D293D">
        <w:rPr>
          <w:rFonts w:ascii="Times New Roman" w:hAnsi="Times New Roman"/>
          <w:sz w:val="24"/>
          <w:szCs w:val="24"/>
          <w:lang w:val="ru-RU"/>
        </w:rPr>
        <w:t xml:space="preserve">године </w:t>
      </w:r>
      <w:r w:rsidR="005D7F69">
        <w:rPr>
          <w:rFonts w:ascii="Times New Roman" w:hAnsi="Times New Roman"/>
          <w:sz w:val="24"/>
          <w:szCs w:val="24"/>
        </w:rPr>
        <w:t>доставила листу пољо</w:t>
      </w:r>
      <w:r w:rsidRPr="003D293D">
        <w:rPr>
          <w:rFonts w:ascii="Times New Roman" w:hAnsi="Times New Roman"/>
          <w:sz w:val="24"/>
          <w:szCs w:val="24"/>
        </w:rPr>
        <w:t xml:space="preserve">привредних производа који би били основа за преговоре. Предложена је методологија за преговоре према којој би биле одобрене преференцијалне квоте за увоз из ЕУ за тарифне ознаке за које је Хрватска према ЦЕФТА Споразуму имала повољнији третман у односу на садашњи третман тих производа према ССП. Висина квоте се утврђује према просечној количини увезеној у Републику Србију из Републике Хрватске у референтном периоду (2009-2011). С друге стране, за производе које Република Србија према ССП извози у режиму бесцаринских или преференцијалних квота одобрава се повећање у сразмери њиховог просечног извоза у Хрватску у референтном периоду (2009-2011). </w:t>
      </w:r>
    </w:p>
    <w:p w:rsidR="007753C1" w:rsidRPr="00857B84" w:rsidRDefault="007753C1" w:rsidP="00812AB9">
      <w:pPr>
        <w:ind w:firstLine="720"/>
        <w:rPr>
          <w:rFonts w:ascii="Times New Roman" w:hAnsi="Times New Roman"/>
          <w:sz w:val="24"/>
          <w:szCs w:val="24"/>
        </w:rPr>
      </w:pPr>
      <w:r w:rsidRPr="00E05C8E">
        <w:rPr>
          <w:rFonts w:ascii="Times New Roman" w:hAnsi="Times New Roman"/>
          <w:sz w:val="24"/>
          <w:szCs w:val="24"/>
        </w:rPr>
        <w:t xml:space="preserve">После уводних напомена </w:t>
      </w:r>
      <w:r w:rsidR="00E05C8E" w:rsidRPr="00E05C8E">
        <w:rPr>
          <w:rFonts w:ascii="Times New Roman" w:hAnsi="Times New Roman"/>
          <w:sz w:val="24"/>
          <w:szCs w:val="24"/>
        </w:rPr>
        <w:t>Божидарке Бановић</w:t>
      </w:r>
      <w:r w:rsidRPr="00E05C8E">
        <w:rPr>
          <w:rFonts w:ascii="Times New Roman" w:hAnsi="Times New Roman"/>
          <w:sz w:val="24"/>
          <w:szCs w:val="24"/>
        </w:rPr>
        <w:t xml:space="preserve"> о важности усвајања </w:t>
      </w:r>
      <w:r w:rsidR="00E05C8E">
        <w:rPr>
          <w:rFonts w:ascii="Times New Roman" w:hAnsi="Times New Roman"/>
          <w:sz w:val="24"/>
          <w:szCs w:val="24"/>
        </w:rPr>
        <w:t>Пред</w:t>
      </w:r>
      <w:r w:rsidR="00812AB9">
        <w:rPr>
          <w:rFonts w:ascii="Times New Roman" w:hAnsi="Times New Roman"/>
          <w:sz w:val="24"/>
          <w:szCs w:val="24"/>
        </w:rPr>
        <w:t>л</w:t>
      </w:r>
      <w:r w:rsidR="00E05C8E" w:rsidRPr="00E05C8E">
        <w:rPr>
          <w:rFonts w:ascii="Times New Roman" w:hAnsi="Times New Roman"/>
          <w:sz w:val="24"/>
          <w:szCs w:val="24"/>
        </w:rPr>
        <w:t>ога закона о потврђивању Протокола уз Споразум о стабилизацији и придруживању између Републике Србије, са једне стране и Европских заједница и њихових држава чланица, са друге стране, којим се узима у обзир приступање Реп</w:t>
      </w:r>
      <w:r w:rsidR="00857B84">
        <w:rPr>
          <w:rFonts w:ascii="Times New Roman" w:hAnsi="Times New Roman"/>
          <w:sz w:val="24"/>
          <w:szCs w:val="24"/>
        </w:rPr>
        <w:t xml:space="preserve">ублике Хрватске Европској Унији, </w:t>
      </w:r>
      <w:r w:rsidRPr="00916D5A">
        <w:rPr>
          <w:rFonts w:ascii="Times New Roman" w:hAnsi="Times New Roman"/>
          <w:sz w:val="24"/>
          <w:szCs w:val="24"/>
        </w:rPr>
        <w:t>Одбор је већином гласова (</w:t>
      </w:r>
      <w:r w:rsidR="00D9389E">
        <w:rPr>
          <w:rFonts w:ascii="Times New Roman" w:hAnsi="Times New Roman"/>
          <w:sz w:val="24"/>
          <w:szCs w:val="24"/>
        </w:rPr>
        <w:t>9</w:t>
      </w:r>
      <w:r>
        <w:rPr>
          <w:rFonts w:ascii="Times New Roman" w:hAnsi="Times New Roman"/>
          <w:sz w:val="24"/>
          <w:szCs w:val="24"/>
        </w:rPr>
        <w:t xml:space="preserve"> за</w:t>
      </w:r>
      <w:r w:rsidRPr="00916D5A">
        <w:rPr>
          <w:rFonts w:ascii="Times New Roman" w:hAnsi="Times New Roman"/>
          <w:sz w:val="24"/>
          <w:szCs w:val="24"/>
        </w:rPr>
        <w:t>), а на основу члана 156. став 3. Пословника Народне скупштине закључио да поднесе Народној скупштини следећи</w:t>
      </w:r>
    </w:p>
    <w:p w:rsidR="007753C1" w:rsidRPr="00916D5A" w:rsidRDefault="007753C1" w:rsidP="001937CF">
      <w:pPr>
        <w:rPr>
          <w:rFonts w:ascii="Times New Roman" w:hAnsi="Times New Roman"/>
          <w:sz w:val="24"/>
          <w:szCs w:val="24"/>
        </w:rPr>
      </w:pPr>
    </w:p>
    <w:p w:rsidR="007753C1" w:rsidRDefault="007753C1" w:rsidP="001937CF">
      <w:pPr>
        <w:rPr>
          <w:rFonts w:ascii="Times New Roman" w:hAnsi="Times New Roman"/>
          <w:sz w:val="24"/>
          <w:szCs w:val="24"/>
          <w:lang w:val="sr-Cyrl-RS"/>
        </w:rPr>
      </w:pPr>
    </w:p>
    <w:p w:rsidR="00A81DE9" w:rsidRDefault="00A81DE9" w:rsidP="001937CF">
      <w:pPr>
        <w:rPr>
          <w:rFonts w:ascii="Times New Roman" w:hAnsi="Times New Roman"/>
          <w:sz w:val="24"/>
          <w:szCs w:val="24"/>
          <w:lang w:val="sr-Cyrl-RS"/>
        </w:rPr>
      </w:pPr>
    </w:p>
    <w:p w:rsidR="00A81DE9" w:rsidRDefault="00A81DE9" w:rsidP="001937CF">
      <w:pPr>
        <w:rPr>
          <w:rFonts w:ascii="Times New Roman" w:hAnsi="Times New Roman"/>
          <w:sz w:val="24"/>
          <w:szCs w:val="24"/>
          <w:lang w:val="sr-Cyrl-RS"/>
        </w:rPr>
      </w:pPr>
    </w:p>
    <w:p w:rsidR="00A81DE9" w:rsidRPr="00A81DE9" w:rsidRDefault="00A81DE9" w:rsidP="001937CF">
      <w:pPr>
        <w:rPr>
          <w:rFonts w:ascii="Times New Roman" w:hAnsi="Times New Roman"/>
          <w:sz w:val="24"/>
          <w:szCs w:val="24"/>
          <w:lang w:val="sr-Cyrl-RS"/>
        </w:rPr>
      </w:pPr>
    </w:p>
    <w:p w:rsidR="004E541A" w:rsidRDefault="00B17189" w:rsidP="001937CF">
      <w:pPr>
        <w:rPr>
          <w:rFonts w:ascii="Times New Roman" w:hAnsi="Times New Roman"/>
          <w:sz w:val="24"/>
          <w:szCs w:val="24"/>
          <w:lang w:val="sr-Cyrl-RS"/>
        </w:rPr>
      </w:pPr>
      <w:r w:rsidRPr="00427DEA">
        <w:rPr>
          <w:rFonts w:ascii="Times New Roman" w:hAnsi="Times New Roman"/>
          <w:sz w:val="24"/>
          <w:szCs w:val="24"/>
        </w:rPr>
        <w:t xml:space="preserve">                                    </w:t>
      </w:r>
    </w:p>
    <w:p w:rsidR="004E541A" w:rsidRDefault="004E541A" w:rsidP="001937CF">
      <w:pPr>
        <w:rPr>
          <w:rFonts w:ascii="Times New Roman" w:hAnsi="Times New Roman"/>
          <w:sz w:val="24"/>
          <w:szCs w:val="24"/>
          <w:lang w:val="sr-Cyrl-RS"/>
        </w:rPr>
      </w:pPr>
    </w:p>
    <w:p w:rsidR="007753C1" w:rsidRPr="00916D5A" w:rsidRDefault="007753C1" w:rsidP="004E541A">
      <w:pPr>
        <w:jc w:val="center"/>
        <w:rPr>
          <w:rFonts w:ascii="Times New Roman" w:hAnsi="Times New Roman"/>
          <w:sz w:val="24"/>
          <w:szCs w:val="24"/>
        </w:rPr>
      </w:pPr>
      <w:r w:rsidRPr="00916D5A">
        <w:rPr>
          <w:rFonts w:ascii="Times New Roman" w:hAnsi="Times New Roman"/>
          <w:sz w:val="24"/>
          <w:szCs w:val="24"/>
        </w:rPr>
        <w:t>И З В Е Ш Т А Ј</w:t>
      </w:r>
    </w:p>
    <w:p w:rsidR="007753C1" w:rsidRPr="00916D5A" w:rsidRDefault="007753C1" w:rsidP="007753C1">
      <w:pPr>
        <w:rPr>
          <w:rFonts w:ascii="Times New Roman" w:hAnsi="Times New Roman"/>
          <w:sz w:val="24"/>
          <w:szCs w:val="24"/>
        </w:rPr>
      </w:pPr>
    </w:p>
    <w:p w:rsidR="00857B84" w:rsidRPr="00857B84" w:rsidRDefault="007753C1" w:rsidP="00857B84">
      <w:pPr>
        <w:ind w:firstLine="720"/>
        <w:rPr>
          <w:rFonts w:ascii="Times New Roman" w:hAnsi="Times New Roman"/>
          <w:sz w:val="24"/>
          <w:szCs w:val="24"/>
        </w:rPr>
      </w:pPr>
      <w:r w:rsidRPr="00857B84">
        <w:rPr>
          <w:rFonts w:ascii="Times New Roman" w:hAnsi="Times New Roman"/>
          <w:sz w:val="24"/>
          <w:szCs w:val="24"/>
        </w:rPr>
        <w:t>Одбор је, у складу са чл. 155. став 2. Пос</w:t>
      </w:r>
      <w:r w:rsidR="00857B84">
        <w:rPr>
          <w:rFonts w:ascii="Times New Roman" w:hAnsi="Times New Roman"/>
          <w:sz w:val="24"/>
          <w:szCs w:val="24"/>
        </w:rPr>
        <w:t>ловника Народне скупштине, одлуч</w:t>
      </w:r>
      <w:r w:rsidRPr="00857B84">
        <w:rPr>
          <w:rFonts w:ascii="Times New Roman" w:hAnsi="Times New Roman"/>
          <w:sz w:val="24"/>
          <w:szCs w:val="24"/>
        </w:rPr>
        <w:t xml:space="preserve">ио да предложи Народној скупштини да прихвати </w:t>
      </w:r>
      <w:r w:rsidR="00857B84">
        <w:rPr>
          <w:rFonts w:ascii="Times New Roman" w:hAnsi="Times New Roman"/>
          <w:sz w:val="24"/>
          <w:szCs w:val="24"/>
        </w:rPr>
        <w:t>Предлог</w:t>
      </w:r>
      <w:r w:rsidR="00857B84" w:rsidRPr="00857B84">
        <w:rPr>
          <w:rFonts w:ascii="Times New Roman" w:hAnsi="Times New Roman"/>
          <w:sz w:val="24"/>
          <w:szCs w:val="24"/>
        </w:rPr>
        <w:t xml:space="preserve"> закона о потврђивању Протокола уз Споразум о стабилизацији и придруживању између Републике Србије, са једне стране и Европских заједница и њихових држава чланица, са друге стране, којим се узима у обзир приступање Репу</w:t>
      </w:r>
      <w:r w:rsidR="00857B84">
        <w:rPr>
          <w:rFonts w:ascii="Times New Roman" w:hAnsi="Times New Roman"/>
          <w:sz w:val="24"/>
          <w:szCs w:val="24"/>
        </w:rPr>
        <w:t>блике Хрватске Европској Унији.</w:t>
      </w:r>
    </w:p>
    <w:p w:rsidR="007753C1" w:rsidRDefault="007753C1" w:rsidP="00857B84">
      <w:pPr>
        <w:ind w:firstLine="720"/>
        <w:rPr>
          <w:rFonts w:ascii="Times New Roman" w:hAnsi="Times New Roman"/>
          <w:sz w:val="24"/>
          <w:szCs w:val="24"/>
        </w:rPr>
      </w:pPr>
      <w:r w:rsidRPr="00916D5A">
        <w:rPr>
          <w:rFonts w:ascii="Times New Roman" w:hAnsi="Times New Roman"/>
          <w:sz w:val="24"/>
          <w:szCs w:val="24"/>
        </w:rPr>
        <w:t>За известиоца Одб</w:t>
      </w:r>
      <w:r>
        <w:rPr>
          <w:rFonts w:ascii="Times New Roman" w:hAnsi="Times New Roman"/>
          <w:sz w:val="24"/>
          <w:szCs w:val="24"/>
        </w:rPr>
        <w:t>ора на седници Народне скупштине одређен је Маријан Ристичевић</w:t>
      </w:r>
      <w:r w:rsidRPr="00916D5A">
        <w:rPr>
          <w:rFonts w:ascii="Times New Roman" w:hAnsi="Times New Roman"/>
          <w:sz w:val="24"/>
          <w:szCs w:val="24"/>
        </w:rPr>
        <w:t>, председник Одбора.</w:t>
      </w:r>
    </w:p>
    <w:p w:rsidR="00CF429A" w:rsidRPr="00857B84" w:rsidRDefault="00CF429A" w:rsidP="00857B84">
      <w:pPr>
        <w:ind w:firstLine="0"/>
        <w:rPr>
          <w:rFonts w:ascii="Times New Roman" w:hAnsi="Times New Roman"/>
          <w:sz w:val="24"/>
          <w:szCs w:val="24"/>
        </w:rPr>
      </w:pPr>
    </w:p>
    <w:p w:rsidR="000748B7" w:rsidRDefault="007D2CFC" w:rsidP="00812AB9">
      <w:pPr>
        <w:ind w:firstLine="720"/>
        <w:rPr>
          <w:rFonts w:ascii="Times New Roman" w:hAnsi="Times New Roman"/>
          <w:b/>
          <w:sz w:val="24"/>
          <w:szCs w:val="24"/>
        </w:rPr>
      </w:pPr>
      <w:r w:rsidRPr="007D2CFC">
        <w:rPr>
          <w:rFonts w:ascii="Times New Roman" w:hAnsi="Times New Roman"/>
          <w:sz w:val="24"/>
          <w:szCs w:val="24"/>
        </w:rPr>
        <w:t xml:space="preserve">Друга тачка дневног реда – </w:t>
      </w:r>
      <w:r w:rsidRPr="007D2CFC">
        <w:rPr>
          <w:rFonts w:ascii="Times New Roman" w:hAnsi="Times New Roman"/>
          <w:b/>
          <w:sz w:val="24"/>
          <w:szCs w:val="24"/>
        </w:rPr>
        <w:t>Разматрање Предлога закона о потврђивању Споразума између Владе Републике Србије и Савета министара Републике Албаније о ветеринарској сарадњи (број 323-2746/14 од 27. августа 2014.године)</w:t>
      </w:r>
    </w:p>
    <w:p w:rsidR="00812AB9" w:rsidRPr="00812AB9" w:rsidRDefault="00812AB9" w:rsidP="00812AB9">
      <w:pPr>
        <w:ind w:firstLine="720"/>
        <w:rPr>
          <w:rFonts w:ascii="Times New Roman" w:hAnsi="Times New Roman"/>
          <w:b/>
          <w:sz w:val="24"/>
          <w:szCs w:val="24"/>
        </w:rPr>
      </w:pPr>
    </w:p>
    <w:p w:rsidR="00EC568C" w:rsidRPr="00DC2473" w:rsidRDefault="00812AB9" w:rsidP="00DC2473">
      <w:pPr>
        <w:pStyle w:val="Style20"/>
        <w:widowControl/>
        <w:spacing w:before="30"/>
        <w:ind w:firstLine="713"/>
        <w:rPr>
          <w:color w:val="000000"/>
          <w:lang w:val="sr-Cyrl-CS" w:eastAsia="sr-Cyrl-CS"/>
        </w:rPr>
      </w:pPr>
      <w:r>
        <w:rPr>
          <w:rStyle w:val="FontStyle30"/>
          <w:sz w:val="24"/>
          <w:szCs w:val="24"/>
          <w:lang w:val="sr-Cyrl-CS" w:eastAsia="sr-Cyrl-CS"/>
        </w:rPr>
        <w:t xml:space="preserve">У уводним напоменама, Синиша Котур је истакао, да је Влада </w:t>
      </w:r>
      <w:r w:rsidR="00EC568C" w:rsidRPr="00812AB9">
        <w:rPr>
          <w:rStyle w:val="FontStyle30"/>
          <w:sz w:val="24"/>
          <w:szCs w:val="24"/>
          <w:lang w:val="sr-Cyrl-CS" w:eastAsia="sr-Cyrl-CS"/>
        </w:rPr>
        <w:t>Закључком</w:t>
      </w:r>
      <w:r w:rsidR="00B17189" w:rsidRPr="00427DEA">
        <w:rPr>
          <w:rStyle w:val="FontStyle30"/>
          <w:sz w:val="24"/>
          <w:szCs w:val="24"/>
          <w:lang w:val="sr-Cyrl-CS" w:eastAsia="sr-Cyrl-CS"/>
        </w:rPr>
        <w:t xml:space="preserve"> </w:t>
      </w:r>
      <w:r w:rsidR="00EC568C" w:rsidRPr="00812AB9">
        <w:rPr>
          <w:rStyle w:val="FontStyle30"/>
          <w:sz w:val="24"/>
          <w:szCs w:val="24"/>
          <w:lang w:val="sr-Cyrl-CS" w:eastAsia="sr-Cyrl-CS"/>
        </w:rPr>
        <w:t>од 26. априла 2012. године утврдила Основу за закључивање Споразума између Владе Републике Србије и Савета министара Републике Албаније о ветеринарској сарадњи и овластила Душана Петровића, министра пољопривреде, трговине, шумарства и водопривреде да, у име Владе потпише Споразум.</w:t>
      </w:r>
      <w:r w:rsidR="00DE6084" w:rsidRPr="00427DEA">
        <w:rPr>
          <w:rStyle w:val="FontStyle30"/>
          <w:sz w:val="24"/>
          <w:szCs w:val="24"/>
          <w:lang w:val="sr-Cyrl-CS" w:eastAsia="sr-Cyrl-CS"/>
        </w:rPr>
        <w:t xml:space="preserve"> </w:t>
      </w:r>
      <w:r w:rsidR="00EC568C" w:rsidRPr="00812AB9">
        <w:rPr>
          <w:rStyle w:val="FontStyle30"/>
          <w:sz w:val="24"/>
          <w:szCs w:val="24"/>
          <w:lang w:val="sr-Cyrl-CS" w:eastAsia="sr-Cyrl-CS"/>
        </w:rPr>
        <w:t>Министар пољопривреде, трговине, шумарства и водопривреде Душан Петровић и министар пољопривреде, хране и заштите потрошача Републике Албаније Генц Рули потписали су наведени споразум у Београду, 27. априла 2012. године</w:t>
      </w:r>
      <w:r w:rsidR="00EC568C">
        <w:rPr>
          <w:rStyle w:val="FontStyle30"/>
          <w:lang w:val="sr-Cyrl-CS" w:eastAsia="sr-Cyrl-CS"/>
        </w:rPr>
        <w:t>.</w:t>
      </w:r>
    </w:p>
    <w:p w:rsidR="00DC2473" w:rsidRPr="00427DEA" w:rsidRDefault="00EC568C" w:rsidP="00DE6084">
      <w:pPr>
        <w:pStyle w:val="Style20"/>
        <w:widowControl/>
        <w:spacing w:before="40" w:line="261" w:lineRule="exact"/>
        <w:ind w:right="5"/>
        <w:rPr>
          <w:color w:val="000000"/>
          <w:lang w:val="sr-Cyrl-CS" w:eastAsia="sr-Cyrl-CS"/>
        </w:rPr>
      </w:pPr>
      <w:r w:rsidRPr="00DC2473">
        <w:rPr>
          <w:rStyle w:val="FontStyle30"/>
          <w:sz w:val="24"/>
          <w:szCs w:val="24"/>
          <w:lang w:val="sr-Cyrl-CS" w:eastAsia="sr-Cyrl-CS"/>
        </w:rPr>
        <w:t>Овим споразумом уређују се питања од значаја за сарадњу у области ветеринарства, као што су: увоз и провоз животиња и производа животињског порекла, размена образаца (сер</w:t>
      </w:r>
      <w:r w:rsidR="004E541A">
        <w:rPr>
          <w:rStyle w:val="FontStyle30"/>
          <w:sz w:val="24"/>
          <w:szCs w:val="24"/>
          <w:lang w:val="sr-Cyrl-CS" w:eastAsia="sr-Cyrl-CS"/>
        </w:rPr>
        <w:t>тификата) за потребе увоза и пре</w:t>
      </w:r>
      <w:r w:rsidRPr="00DC2473">
        <w:rPr>
          <w:rStyle w:val="FontStyle30"/>
          <w:sz w:val="24"/>
          <w:szCs w:val="24"/>
          <w:lang w:val="sr-Cyrl-CS" w:eastAsia="sr-Cyrl-CS"/>
        </w:rPr>
        <w:t xml:space="preserve">воза производа животињског порекла, размена образаца Међународних ветеринарских потврда (сертификата) и узајамно обавештавање о њиховим изменама и допунама; узајамно обавештавање о ветеринарско-санитарним условима за увоз и провоз пошиљака; размена извештаја о појави, стању и кретању заразних болести животиња; размењивање прописа и стручних публикација које се односе на области ветеринарства; унапређивање сарадње научних и стручних институција у области здравствене заштите животиња и ветеринарског јавног здравства, као и сарадње дијагностичких и аналитичких лабораторија; узајамна помоћ у производњи и набавци потребних средстава за сузбијање болести и лечење животиња; сарадња ветеринарских служби, укључујући и размене ветеринарских стручњака, ради упознавања организације и деловања ветеринарских служби две земље, стања извозних објеката и здравственог стања животиња; међусобно обавештавање у случају када пошиљка не задовољава ветеринарско-санитарне услове из уверења које га прати; услови за ограничење или забрану увоза и провоза пошиљака животиња; решавање спорних питања; надлежни </w:t>
      </w:r>
      <w:r w:rsidR="006E0D4E" w:rsidRPr="00DC2473">
        <w:rPr>
          <w:rStyle w:val="FontStyle30"/>
          <w:sz w:val="24"/>
          <w:szCs w:val="24"/>
          <w:lang w:val="sr-Cyrl-CS" w:eastAsia="sr-Cyrl-CS"/>
        </w:rPr>
        <w:t>органи за спровођење Споразума.</w:t>
      </w:r>
    </w:p>
    <w:p w:rsidR="00BF6AF6" w:rsidRPr="00857B84" w:rsidRDefault="00BF6AF6" w:rsidP="00BF6AF6">
      <w:pPr>
        <w:ind w:firstLine="720"/>
        <w:rPr>
          <w:rFonts w:ascii="Times New Roman" w:hAnsi="Times New Roman"/>
          <w:sz w:val="24"/>
          <w:szCs w:val="24"/>
        </w:rPr>
      </w:pPr>
      <w:r w:rsidRPr="00E05C8E">
        <w:rPr>
          <w:rFonts w:ascii="Times New Roman" w:hAnsi="Times New Roman"/>
          <w:sz w:val="24"/>
          <w:szCs w:val="24"/>
        </w:rPr>
        <w:t xml:space="preserve">После уводних напомена </w:t>
      </w:r>
      <w:r>
        <w:rPr>
          <w:rFonts w:ascii="Times New Roman" w:hAnsi="Times New Roman"/>
          <w:sz w:val="24"/>
          <w:szCs w:val="24"/>
        </w:rPr>
        <w:t>Синише Котура</w:t>
      </w:r>
      <w:r w:rsidRPr="00E05C8E">
        <w:rPr>
          <w:rFonts w:ascii="Times New Roman" w:hAnsi="Times New Roman"/>
          <w:sz w:val="24"/>
          <w:szCs w:val="24"/>
        </w:rPr>
        <w:t xml:space="preserve"> о важности усвајања </w:t>
      </w:r>
      <w:r>
        <w:rPr>
          <w:rFonts w:ascii="Times New Roman" w:hAnsi="Times New Roman"/>
          <w:sz w:val="24"/>
          <w:szCs w:val="24"/>
        </w:rPr>
        <w:t xml:space="preserve">Предлога закона о потврђивању Споразума између Владе Републике Србије и Савета министара Републике Албаније о ветеринарској сарадњи, </w:t>
      </w:r>
      <w:r w:rsidRPr="00916D5A">
        <w:rPr>
          <w:rFonts w:ascii="Times New Roman" w:hAnsi="Times New Roman"/>
          <w:sz w:val="24"/>
          <w:szCs w:val="24"/>
        </w:rPr>
        <w:t>Одбор је већином гласова (</w:t>
      </w:r>
      <w:r>
        <w:rPr>
          <w:rFonts w:ascii="Times New Roman" w:hAnsi="Times New Roman"/>
          <w:sz w:val="24"/>
          <w:szCs w:val="24"/>
        </w:rPr>
        <w:t>11 за</w:t>
      </w:r>
      <w:r w:rsidRPr="00916D5A">
        <w:rPr>
          <w:rFonts w:ascii="Times New Roman" w:hAnsi="Times New Roman"/>
          <w:sz w:val="24"/>
          <w:szCs w:val="24"/>
        </w:rPr>
        <w:t>), а на основу члана 156. став 3. Пословника Народне скупштине закључио да поднесе Народној скупштини следећи</w:t>
      </w:r>
    </w:p>
    <w:p w:rsidR="00BF6AF6" w:rsidRPr="00916D5A" w:rsidRDefault="00BF6AF6" w:rsidP="00BF6AF6">
      <w:pPr>
        <w:rPr>
          <w:rFonts w:ascii="Times New Roman" w:hAnsi="Times New Roman"/>
          <w:sz w:val="24"/>
          <w:szCs w:val="24"/>
        </w:rPr>
      </w:pPr>
    </w:p>
    <w:p w:rsidR="00BF6AF6" w:rsidRDefault="00BF6AF6" w:rsidP="00BF6AF6">
      <w:pPr>
        <w:rPr>
          <w:rFonts w:ascii="Times New Roman" w:hAnsi="Times New Roman"/>
          <w:sz w:val="24"/>
          <w:szCs w:val="24"/>
        </w:rPr>
      </w:pPr>
    </w:p>
    <w:p w:rsidR="00A81DE9" w:rsidRDefault="00B17189" w:rsidP="00BF6AF6">
      <w:pPr>
        <w:rPr>
          <w:rFonts w:ascii="Times New Roman" w:hAnsi="Times New Roman"/>
          <w:sz w:val="24"/>
          <w:szCs w:val="24"/>
          <w:lang w:val="sr-Cyrl-RS"/>
        </w:rPr>
      </w:pPr>
      <w:r w:rsidRPr="00427DEA">
        <w:rPr>
          <w:rFonts w:ascii="Times New Roman" w:hAnsi="Times New Roman"/>
          <w:sz w:val="24"/>
          <w:szCs w:val="24"/>
        </w:rPr>
        <w:lastRenderedPageBreak/>
        <w:t xml:space="preserve">                                 </w:t>
      </w:r>
    </w:p>
    <w:p w:rsidR="00BF6AF6" w:rsidRPr="00916D5A" w:rsidRDefault="00B17189" w:rsidP="00BF6AF6">
      <w:pPr>
        <w:rPr>
          <w:rFonts w:ascii="Times New Roman" w:hAnsi="Times New Roman"/>
          <w:sz w:val="24"/>
          <w:szCs w:val="24"/>
        </w:rPr>
      </w:pPr>
      <w:r w:rsidRPr="00427DEA">
        <w:rPr>
          <w:rFonts w:ascii="Times New Roman" w:hAnsi="Times New Roman"/>
          <w:sz w:val="24"/>
          <w:szCs w:val="24"/>
        </w:rPr>
        <w:t xml:space="preserve">   </w:t>
      </w:r>
      <w:r w:rsidR="00A81DE9">
        <w:rPr>
          <w:rFonts w:ascii="Times New Roman" w:hAnsi="Times New Roman"/>
          <w:sz w:val="24"/>
          <w:szCs w:val="24"/>
          <w:lang w:val="sr-Cyrl-RS"/>
        </w:rPr>
        <w:t xml:space="preserve">                                    </w:t>
      </w:r>
      <w:r w:rsidRPr="00427DEA">
        <w:rPr>
          <w:rFonts w:ascii="Times New Roman" w:hAnsi="Times New Roman"/>
          <w:sz w:val="24"/>
          <w:szCs w:val="24"/>
        </w:rPr>
        <w:t xml:space="preserve"> </w:t>
      </w:r>
      <w:r w:rsidR="00BF6AF6" w:rsidRPr="00916D5A">
        <w:rPr>
          <w:rFonts w:ascii="Times New Roman" w:hAnsi="Times New Roman"/>
          <w:sz w:val="24"/>
          <w:szCs w:val="24"/>
        </w:rPr>
        <w:t>И З В Е Ш Т А Ј</w:t>
      </w:r>
    </w:p>
    <w:p w:rsidR="00BF6AF6" w:rsidRPr="00916D5A" w:rsidRDefault="00BF6AF6" w:rsidP="00BF6AF6">
      <w:pPr>
        <w:rPr>
          <w:rFonts w:ascii="Times New Roman" w:hAnsi="Times New Roman"/>
          <w:sz w:val="24"/>
          <w:szCs w:val="24"/>
        </w:rPr>
      </w:pPr>
    </w:p>
    <w:p w:rsidR="00BF6AF6" w:rsidRDefault="00BF6AF6" w:rsidP="00BF6AF6">
      <w:pPr>
        <w:ind w:firstLine="720"/>
        <w:rPr>
          <w:rFonts w:ascii="Times New Roman" w:hAnsi="Times New Roman"/>
          <w:sz w:val="24"/>
          <w:szCs w:val="24"/>
        </w:rPr>
      </w:pPr>
      <w:r w:rsidRPr="00857B84">
        <w:rPr>
          <w:rFonts w:ascii="Times New Roman" w:hAnsi="Times New Roman"/>
          <w:sz w:val="24"/>
          <w:szCs w:val="24"/>
        </w:rPr>
        <w:t>Одбор је, у складу са чл. 155. став 2. Пос</w:t>
      </w:r>
      <w:r>
        <w:rPr>
          <w:rFonts w:ascii="Times New Roman" w:hAnsi="Times New Roman"/>
          <w:sz w:val="24"/>
          <w:szCs w:val="24"/>
        </w:rPr>
        <w:t>ловника Народне скупштине, одлуч</w:t>
      </w:r>
      <w:r w:rsidRPr="00857B84">
        <w:rPr>
          <w:rFonts w:ascii="Times New Roman" w:hAnsi="Times New Roman"/>
          <w:sz w:val="24"/>
          <w:szCs w:val="24"/>
        </w:rPr>
        <w:t xml:space="preserve">ио да предложи Народној скупштини да прихвати </w:t>
      </w:r>
      <w:r>
        <w:rPr>
          <w:rFonts w:ascii="Times New Roman" w:hAnsi="Times New Roman"/>
          <w:sz w:val="24"/>
          <w:szCs w:val="24"/>
        </w:rPr>
        <w:t>Предлога закона о потврђивању Споразума између Владе Републике Србије и Савета министара Републике Албаније о ветеринарској сарадњи.</w:t>
      </w:r>
    </w:p>
    <w:p w:rsidR="00BF6AF6" w:rsidRDefault="00BF6AF6" w:rsidP="00BF6AF6">
      <w:pPr>
        <w:ind w:firstLine="720"/>
        <w:rPr>
          <w:rFonts w:ascii="Times New Roman" w:hAnsi="Times New Roman"/>
          <w:sz w:val="24"/>
          <w:szCs w:val="24"/>
        </w:rPr>
      </w:pPr>
      <w:r w:rsidRPr="00916D5A">
        <w:rPr>
          <w:rFonts w:ascii="Times New Roman" w:hAnsi="Times New Roman"/>
          <w:sz w:val="24"/>
          <w:szCs w:val="24"/>
        </w:rPr>
        <w:t xml:space="preserve"> За известиоца Одб</w:t>
      </w:r>
      <w:r>
        <w:rPr>
          <w:rFonts w:ascii="Times New Roman" w:hAnsi="Times New Roman"/>
          <w:sz w:val="24"/>
          <w:szCs w:val="24"/>
        </w:rPr>
        <w:t>ора на седници Народне скупштине одређен је Маријан Ристичевић</w:t>
      </w:r>
      <w:r w:rsidRPr="00916D5A">
        <w:rPr>
          <w:rFonts w:ascii="Times New Roman" w:hAnsi="Times New Roman"/>
          <w:sz w:val="24"/>
          <w:szCs w:val="24"/>
        </w:rPr>
        <w:t>, председник Одбора.</w:t>
      </w:r>
    </w:p>
    <w:p w:rsidR="00BF6AF6" w:rsidRDefault="00BF6AF6" w:rsidP="00DC2473">
      <w:pPr>
        <w:ind w:firstLine="0"/>
        <w:rPr>
          <w:lang w:eastAsia="sr-Cyrl-CS"/>
        </w:rPr>
      </w:pPr>
    </w:p>
    <w:p w:rsidR="00DC2473" w:rsidRDefault="00DC2473" w:rsidP="00DC2473">
      <w:pPr>
        <w:ind w:firstLine="576"/>
        <w:rPr>
          <w:rFonts w:ascii="Times New Roman" w:hAnsi="Times New Roman"/>
          <w:sz w:val="24"/>
          <w:szCs w:val="24"/>
          <w:lang w:eastAsia="sr-Cyrl-CS"/>
        </w:rPr>
      </w:pPr>
      <w:r w:rsidRPr="00DC2473">
        <w:rPr>
          <w:rFonts w:ascii="Times New Roman" w:hAnsi="Times New Roman"/>
          <w:sz w:val="24"/>
          <w:szCs w:val="24"/>
          <w:lang w:eastAsia="sr-Cyrl-CS"/>
        </w:rPr>
        <w:t>У дискусији су</w:t>
      </w:r>
      <w:r>
        <w:rPr>
          <w:rFonts w:ascii="Times New Roman" w:hAnsi="Times New Roman"/>
          <w:sz w:val="24"/>
          <w:szCs w:val="24"/>
          <w:lang w:eastAsia="sr-Cyrl-CS"/>
        </w:rPr>
        <w:t xml:space="preserve"> учествовали народни посланици: Маријан Ристичевић, Милија Милетић, Драган Јовановић, Милан Кораћ, Миодраг Николић.</w:t>
      </w:r>
    </w:p>
    <w:p w:rsidR="00BF6AF6" w:rsidRDefault="00BF6AF6" w:rsidP="00DC2473">
      <w:pPr>
        <w:ind w:firstLine="576"/>
        <w:rPr>
          <w:rFonts w:ascii="Times New Roman" w:hAnsi="Times New Roman"/>
          <w:sz w:val="24"/>
          <w:szCs w:val="24"/>
          <w:lang w:eastAsia="sr-Cyrl-CS"/>
        </w:rPr>
      </w:pPr>
    </w:p>
    <w:p w:rsidR="00BF6AF6" w:rsidRPr="00427DEA" w:rsidRDefault="00BF6AF6" w:rsidP="00DC2473">
      <w:pPr>
        <w:ind w:firstLine="576"/>
        <w:rPr>
          <w:rFonts w:ascii="Times New Roman" w:hAnsi="Times New Roman"/>
          <w:sz w:val="24"/>
          <w:szCs w:val="24"/>
          <w:lang w:eastAsia="sr-Cyrl-CS"/>
        </w:rPr>
      </w:pPr>
    </w:p>
    <w:p w:rsidR="00327A98" w:rsidRPr="00427DEA" w:rsidRDefault="00327A98" w:rsidP="00DC2473">
      <w:pPr>
        <w:ind w:firstLine="576"/>
        <w:rPr>
          <w:rFonts w:ascii="Times New Roman" w:hAnsi="Times New Roman"/>
          <w:sz w:val="24"/>
          <w:szCs w:val="24"/>
          <w:lang w:eastAsia="sr-Cyrl-CS"/>
        </w:rPr>
      </w:pPr>
    </w:p>
    <w:p w:rsidR="00BF6AF6" w:rsidRDefault="00BF6AF6" w:rsidP="00BF6AF6">
      <w:pPr>
        <w:ind w:firstLine="576"/>
        <w:jc w:val="left"/>
        <w:rPr>
          <w:rFonts w:ascii="Times New Roman" w:hAnsi="Times New Roman"/>
          <w:b/>
          <w:sz w:val="24"/>
          <w:szCs w:val="24"/>
          <w:lang w:eastAsia="sr-Cyrl-CS"/>
        </w:rPr>
      </w:pPr>
      <w:r>
        <w:rPr>
          <w:rFonts w:ascii="Times New Roman" w:hAnsi="Times New Roman"/>
          <w:sz w:val="24"/>
          <w:szCs w:val="24"/>
          <w:lang w:eastAsia="sr-Cyrl-CS"/>
        </w:rPr>
        <w:t xml:space="preserve">Трећа тачка дневног реда - </w:t>
      </w:r>
      <w:r w:rsidRPr="00BF6AF6">
        <w:rPr>
          <w:rFonts w:ascii="Times New Roman" w:hAnsi="Times New Roman"/>
          <w:b/>
          <w:sz w:val="24"/>
          <w:szCs w:val="24"/>
          <w:lang w:eastAsia="sr-Cyrl-CS"/>
        </w:rPr>
        <w:t>Разно</w:t>
      </w:r>
    </w:p>
    <w:p w:rsidR="00327A98" w:rsidRPr="00427DEA" w:rsidRDefault="00327A98" w:rsidP="00BF6AF6">
      <w:pPr>
        <w:ind w:firstLine="576"/>
        <w:jc w:val="left"/>
        <w:rPr>
          <w:rFonts w:ascii="Times New Roman" w:hAnsi="Times New Roman"/>
          <w:b/>
          <w:sz w:val="24"/>
          <w:szCs w:val="24"/>
          <w:lang w:eastAsia="sr-Cyrl-CS"/>
        </w:rPr>
      </w:pPr>
    </w:p>
    <w:p w:rsidR="00F43195" w:rsidRPr="00201CE5" w:rsidRDefault="00BF6AF6" w:rsidP="00F43195">
      <w:pPr>
        <w:ind w:right="-288" w:firstLine="576"/>
        <w:rPr>
          <w:rFonts w:ascii="Times New Roman" w:hAnsi="Times New Roman"/>
          <w:sz w:val="24"/>
          <w:szCs w:val="24"/>
        </w:rPr>
      </w:pPr>
      <w:r>
        <w:rPr>
          <w:rFonts w:ascii="Times New Roman" w:hAnsi="Times New Roman"/>
          <w:sz w:val="24"/>
          <w:szCs w:val="24"/>
          <w:lang w:eastAsia="sr-Cyrl-CS"/>
        </w:rPr>
        <w:t>У уводним напоменама, Маријан Ристичевић је упоз</w:t>
      </w:r>
      <w:r w:rsidR="00F43195">
        <w:rPr>
          <w:rFonts w:ascii="Times New Roman" w:hAnsi="Times New Roman"/>
          <w:sz w:val="24"/>
          <w:szCs w:val="24"/>
          <w:lang w:eastAsia="sr-Cyrl-CS"/>
        </w:rPr>
        <w:t>нао чланове Одбора са одговором Министарства пољопривреде и заштите животне средине, а у вези са  приватизацијом ветеринарских станица Бујановац, Лебане и Босилеград. Министарство је</w:t>
      </w:r>
      <w:r w:rsidR="002D57B8">
        <w:rPr>
          <w:rFonts w:ascii="Times New Roman" w:hAnsi="Times New Roman"/>
          <w:sz w:val="24"/>
          <w:szCs w:val="24"/>
          <w:lang w:eastAsia="sr-Cyrl-CS"/>
        </w:rPr>
        <w:t xml:space="preserve"> донело одлуку да се </w:t>
      </w:r>
      <w:r w:rsidR="00F43195">
        <w:rPr>
          <w:rFonts w:ascii="Times New Roman" w:hAnsi="Times New Roman"/>
          <w:sz w:val="24"/>
          <w:szCs w:val="24"/>
          <w:lang w:eastAsia="sr-Cyrl-CS"/>
        </w:rPr>
        <w:t>поменуте ветеринарске станице</w:t>
      </w:r>
      <w:r w:rsidR="002D57B8">
        <w:rPr>
          <w:rFonts w:ascii="Times New Roman" w:hAnsi="Times New Roman"/>
          <w:sz w:val="24"/>
          <w:szCs w:val="24"/>
          <w:lang w:eastAsia="sr-Cyrl-CS"/>
        </w:rPr>
        <w:t xml:space="preserve"> не приватизују</w:t>
      </w:r>
      <w:r w:rsidR="00F43195">
        <w:rPr>
          <w:rFonts w:ascii="Times New Roman" w:hAnsi="Times New Roman"/>
          <w:sz w:val="24"/>
          <w:szCs w:val="24"/>
          <w:lang w:eastAsia="sr-Cyrl-CS"/>
        </w:rPr>
        <w:t>.</w:t>
      </w:r>
      <w:r w:rsidR="00B17189" w:rsidRPr="00427DEA">
        <w:rPr>
          <w:rFonts w:ascii="Times New Roman" w:hAnsi="Times New Roman"/>
          <w:sz w:val="24"/>
          <w:szCs w:val="24"/>
          <w:lang w:eastAsia="sr-Cyrl-CS"/>
        </w:rPr>
        <w:t xml:space="preserve"> Након</w:t>
      </w:r>
      <w:r w:rsidR="00B17189">
        <w:rPr>
          <w:rFonts w:ascii="Times New Roman" w:hAnsi="Times New Roman"/>
          <w:sz w:val="24"/>
          <w:szCs w:val="24"/>
          <w:lang w:eastAsia="sr-Cyrl-CS"/>
        </w:rPr>
        <w:t xml:space="preserve"> краће </w:t>
      </w:r>
      <w:r w:rsidR="00B17189" w:rsidRPr="00427DEA">
        <w:rPr>
          <w:rFonts w:ascii="Times New Roman" w:hAnsi="Times New Roman"/>
          <w:sz w:val="24"/>
          <w:szCs w:val="24"/>
          <w:lang w:eastAsia="sr-Cyrl-CS"/>
        </w:rPr>
        <w:t>дискусије</w:t>
      </w:r>
      <w:r w:rsidR="00B17189">
        <w:rPr>
          <w:rFonts w:ascii="Times New Roman" w:hAnsi="Times New Roman"/>
          <w:sz w:val="24"/>
          <w:szCs w:val="24"/>
          <w:lang w:eastAsia="sr-Cyrl-CS"/>
        </w:rPr>
        <w:t xml:space="preserve">, </w:t>
      </w:r>
      <w:r w:rsidR="00B17189">
        <w:rPr>
          <w:rFonts w:ascii="Times New Roman" w:hAnsi="Times New Roman"/>
          <w:color w:val="000000"/>
          <w:sz w:val="24"/>
          <w:szCs w:val="24"/>
          <w:bdr w:val="none" w:sz="0" w:space="0" w:color="auto" w:frame="1"/>
          <w:shd w:val="clear" w:color="auto" w:fill="FFFFFF"/>
        </w:rPr>
        <w:t>Одбор је</w:t>
      </w:r>
      <w:r w:rsidR="00B17189" w:rsidRPr="00427DEA">
        <w:rPr>
          <w:rFonts w:ascii="Times New Roman" w:hAnsi="Times New Roman"/>
          <w:color w:val="000000"/>
          <w:sz w:val="24"/>
          <w:szCs w:val="24"/>
          <w:bdr w:val="none" w:sz="0" w:space="0" w:color="auto" w:frame="1"/>
          <w:shd w:val="clear" w:color="auto" w:fill="FFFFFF"/>
        </w:rPr>
        <w:t xml:space="preserve"> </w:t>
      </w:r>
      <w:r w:rsidR="00F43195" w:rsidRPr="00A64B4E">
        <w:rPr>
          <w:rFonts w:ascii="Times New Roman" w:hAnsi="Times New Roman"/>
          <w:sz w:val="24"/>
          <w:szCs w:val="24"/>
        </w:rPr>
        <w:t>на</w:t>
      </w:r>
      <w:r w:rsidR="00B17189" w:rsidRPr="00427DEA">
        <w:rPr>
          <w:rFonts w:ascii="Times New Roman" w:hAnsi="Times New Roman"/>
          <w:sz w:val="24"/>
          <w:szCs w:val="24"/>
        </w:rPr>
        <w:t xml:space="preserve"> </w:t>
      </w:r>
      <w:r w:rsidR="00F43195" w:rsidRPr="00A64B4E">
        <w:rPr>
          <w:rFonts w:ascii="Times New Roman" w:hAnsi="Times New Roman"/>
          <w:sz w:val="24"/>
          <w:szCs w:val="24"/>
        </w:rPr>
        <w:t>основу</w:t>
      </w:r>
      <w:r w:rsidR="00B17189" w:rsidRPr="00427DEA">
        <w:rPr>
          <w:rFonts w:ascii="Times New Roman" w:hAnsi="Times New Roman"/>
          <w:sz w:val="24"/>
          <w:szCs w:val="24"/>
        </w:rPr>
        <w:t xml:space="preserve"> </w:t>
      </w:r>
      <w:r w:rsidR="00F43195" w:rsidRPr="00A64B4E">
        <w:rPr>
          <w:rFonts w:ascii="Times New Roman" w:hAnsi="Times New Roman"/>
          <w:sz w:val="24"/>
          <w:szCs w:val="24"/>
        </w:rPr>
        <w:t xml:space="preserve">члана 56. став 1, </w:t>
      </w:r>
      <w:r w:rsidR="002D57B8">
        <w:rPr>
          <w:rFonts w:ascii="Times New Roman" w:hAnsi="Times New Roman"/>
          <w:sz w:val="24"/>
          <w:szCs w:val="24"/>
        </w:rPr>
        <w:t>алинеја 3,</w:t>
      </w:r>
      <w:r w:rsidR="00F43195">
        <w:rPr>
          <w:rFonts w:ascii="Times New Roman" w:hAnsi="Times New Roman"/>
          <w:sz w:val="24"/>
          <w:szCs w:val="24"/>
        </w:rPr>
        <w:t xml:space="preserve"> </w:t>
      </w:r>
      <w:r w:rsidR="00F43195">
        <w:rPr>
          <w:rFonts w:ascii="Times New Roman" w:hAnsi="Times New Roman"/>
          <w:color w:val="000000"/>
          <w:sz w:val="24"/>
          <w:szCs w:val="24"/>
          <w:bdr w:val="none" w:sz="0" w:space="0" w:color="auto" w:frame="1"/>
          <w:shd w:val="clear" w:color="auto" w:fill="FFFFFF"/>
        </w:rPr>
        <w:t>већином гласов</w:t>
      </w:r>
      <w:r w:rsidR="002D57B8">
        <w:rPr>
          <w:rFonts w:ascii="Times New Roman" w:hAnsi="Times New Roman"/>
          <w:color w:val="000000"/>
          <w:sz w:val="24"/>
          <w:szCs w:val="24"/>
          <w:bdr w:val="none" w:sz="0" w:space="0" w:color="auto" w:frame="1"/>
          <w:shd w:val="clear" w:color="auto" w:fill="FFFFFF"/>
        </w:rPr>
        <w:t>а</w:t>
      </w:r>
      <w:r w:rsidR="00F43195">
        <w:rPr>
          <w:rFonts w:ascii="Times New Roman" w:hAnsi="Times New Roman"/>
          <w:sz w:val="24"/>
          <w:szCs w:val="24"/>
        </w:rPr>
        <w:t xml:space="preserve"> донео:</w:t>
      </w:r>
    </w:p>
    <w:p w:rsidR="00F43195" w:rsidRPr="00427DEA" w:rsidRDefault="00F43195" w:rsidP="00F43195">
      <w:pPr>
        <w:pStyle w:val="ListParagraph"/>
        <w:jc w:val="both"/>
        <w:rPr>
          <w:rFonts w:ascii="Times New Roman" w:hAnsi="Times New Roman" w:cs="Times New Roman"/>
          <w:color w:val="000000"/>
          <w:sz w:val="24"/>
          <w:szCs w:val="24"/>
          <w:bdr w:val="none" w:sz="0" w:space="0" w:color="auto" w:frame="1"/>
          <w:shd w:val="clear" w:color="auto" w:fill="FFFFFF"/>
          <w:lang w:val="sr-Cyrl-CS"/>
        </w:rPr>
      </w:pPr>
    </w:p>
    <w:p w:rsidR="00F43195" w:rsidRPr="00427DEA" w:rsidRDefault="00F43195" w:rsidP="00F43195">
      <w:pPr>
        <w:pStyle w:val="ListParagraph"/>
        <w:jc w:val="both"/>
        <w:rPr>
          <w:rFonts w:ascii="Times New Roman" w:hAnsi="Times New Roman" w:cs="Times New Roman"/>
          <w:sz w:val="24"/>
          <w:szCs w:val="24"/>
          <w:lang w:val="sr-Cyrl-CS"/>
        </w:rPr>
      </w:pPr>
    </w:p>
    <w:p w:rsidR="00327A98" w:rsidRPr="00427DEA" w:rsidRDefault="00327A98" w:rsidP="00F43195">
      <w:pPr>
        <w:pStyle w:val="ListParagraph"/>
        <w:jc w:val="both"/>
        <w:rPr>
          <w:rFonts w:ascii="Times New Roman" w:hAnsi="Times New Roman" w:cs="Times New Roman"/>
          <w:sz w:val="24"/>
          <w:szCs w:val="24"/>
          <w:lang w:val="sr-Cyrl-CS"/>
        </w:rPr>
      </w:pPr>
    </w:p>
    <w:p w:rsidR="00B60064" w:rsidRPr="00B60064" w:rsidRDefault="00F43195" w:rsidP="00B60064">
      <w:pPr>
        <w:pStyle w:val="ListParagraph"/>
        <w:jc w:val="both"/>
        <w:rPr>
          <w:rFonts w:ascii="Times New Roman" w:hAnsi="Times New Roman" w:cs="Times New Roman"/>
          <w:sz w:val="24"/>
          <w:szCs w:val="24"/>
        </w:rPr>
      </w:pPr>
      <w:r w:rsidRPr="00427DEA">
        <w:rPr>
          <w:rFonts w:ascii="Times New Roman" w:hAnsi="Times New Roman" w:cs="Times New Roman"/>
          <w:sz w:val="24"/>
          <w:szCs w:val="24"/>
          <w:lang w:val="sr-Cyrl-CS"/>
        </w:rPr>
        <w:t xml:space="preserve">                                            </w:t>
      </w:r>
      <w:r>
        <w:rPr>
          <w:rFonts w:ascii="Times New Roman" w:hAnsi="Times New Roman" w:cs="Times New Roman"/>
          <w:sz w:val="24"/>
          <w:szCs w:val="24"/>
        </w:rPr>
        <w:t>З А К Љ У Ч А К</w:t>
      </w:r>
    </w:p>
    <w:p w:rsidR="00B60064" w:rsidRPr="002558D1" w:rsidRDefault="00B60064" w:rsidP="00B60064">
      <w:pPr>
        <w:ind w:left="576"/>
        <w:jc w:val="center"/>
        <w:rPr>
          <w:rFonts w:ascii="Times New Roman" w:hAnsi="Times New Roman"/>
          <w:sz w:val="24"/>
          <w:szCs w:val="24"/>
        </w:rPr>
      </w:pPr>
    </w:p>
    <w:p w:rsidR="00B60064" w:rsidRPr="00427DEA" w:rsidRDefault="00B60064" w:rsidP="00B60064">
      <w:pPr>
        <w:pStyle w:val="ListParagraph"/>
        <w:numPr>
          <w:ilvl w:val="0"/>
          <w:numId w:val="10"/>
        </w:numPr>
        <w:spacing w:line="256" w:lineRule="auto"/>
        <w:jc w:val="both"/>
        <w:rPr>
          <w:rFonts w:ascii="Times New Roman" w:hAnsi="Times New Roman" w:cs="Times New Roman"/>
          <w:sz w:val="24"/>
          <w:szCs w:val="24"/>
          <w:lang w:val="sr-Cyrl-CS"/>
        </w:rPr>
      </w:pPr>
      <w:r w:rsidRPr="00427DEA">
        <w:rPr>
          <w:rFonts w:ascii="Times New Roman" w:hAnsi="Times New Roman" w:cs="Times New Roman"/>
          <w:sz w:val="24"/>
          <w:szCs w:val="24"/>
          <w:lang w:val="sr-Cyrl-CS"/>
        </w:rPr>
        <w:t>Одбор</w:t>
      </w:r>
      <w:r w:rsidR="00B17189" w:rsidRPr="00427DEA">
        <w:rPr>
          <w:rFonts w:ascii="Times New Roman" w:hAnsi="Times New Roman" w:cs="Times New Roman"/>
          <w:sz w:val="24"/>
          <w:szCs w:val="24"/>
          <w:lang w:val="sr-Cyrl-CS"/>
        </w:rPr>
        <w:t xml:space="preserve"> </w:t>
      </w:r>
      <w:r w:rsidRPr="00427DEA">
        <w:rPr>
          <w:rFonts w:ascii="Times New Roman" w:hAnsi="Times New Roman" w:cs="Times New Roman"/>
          <w:sz w:val="24"/>
          <w:szCs w:val="24"/>
          <w:lang w:val="sr-Cyrl-CS"/>
        </w:rPr>
        <w:t>у вези Одлуке о увозу цигарета из Европске уније по преференцијалној стопи предлаже да се  одобрена квота од 1600 тона + 20 тона цигарета распореди праведно свим учесницима у производњи и промету дувана из држава чланица ЕУ и стим у вези похваљујемо напоре Владе Србије, с обзиром да се та квота не односи само на једну земљу и једногизвозника или увозника.</w:t>
      </w:r>
    </w:p>
    <w:p w:rsidR="00B60064" w:rsidRPr="00427DEA" w:rsidRDefault="00B60064" w:rsidP="00B60064">
      <w:pPr>
        <w:pStyle w:val="ListParagraph"/>
        <w:numPr>
          <w:ilvl w:val="0"/>
          <w:numId w:val="10"/>
        </w:numPr>
        <w:spacing w:line="256" w:lineRule="auto"/>
        <w:jc w:val="both"/>
        <w:rPr>
          <w:rFonts w:ascii="Times New Roman" w:hAnsi="Times New Roman" w:cs="Times New Roman"/>
          <w:sz w:val="24"/>
          <w:szCs w:val="24"/>
          <w:lang w:val="sr-Cyrl-CS"/>
        </w:rPr>
      </w:pPr>
      <w:r w:rsidRPr="00427DEA">
        <w:rPr>
          <w:rFonts w:ascii="Times New Roman" w:hAnsi="Times New Roman" w:cs="Times New Roman"/>
          <w:sz w:val="24"/>
          <w:szCs w:val="24"/>
          <w:lang w:val="sr-Cyrl-CS"/>
        </w:rPr>
        <w:t>Одбор подржава напоре Министарства пољопривреде, Управе за ветерину, и осталих служби, да се произвођачима меса и других производа омогући и дозволи извоз у Русију и обнове извозне дозволе у Русију онима којима су привремено суспендоване.</w:t>
      </w:r>
    </w:p>
    <w:p w:rsidR="00B60064" w:rsidRPr="00427DEA" w:rsidRDefault="00B60064" w:rsidP="00B60064">
      <w:pPr>
        <w:pStyle w:val="ListParagraph"/>
        <w:numPr>
          <w:ilvl w:val="0"/>
          <w:numId w:val="10"/>
        </w:numPr>
        <w:spacing w:line="256" w:lineRule="auto"/>
        <w:jc w:val="both"/>
        <w:rPr>
          <w:rFonts w:ascii="Times New Roman" w:hAnsi="Times New Roman" w:cs="Times New Roman"/>
          <w:sz w:val="24"/>
          <w:szCs w:val="24"/>
          <w:lang w:val="sr-Cyrl-CS"/>
        </w:rPr>
      </w:pPr>
      <w:r w:rsidRPr="00427DEA">
        <w:rPr>
          <w:rFonts w:ascii="Times New Roman" w:hAnsi="Times New Roman" w:cs="Times New Roman"/>
          <w:sz w:val="24"/>
          <w:szCs w:val="24"/>
          <w:lang w:val="sr-Cyrl-CS"/>
        </w:rPr>
        <w:t>Одбор предлаже Министарству пољопривреде и Влади да поведе преговоре о могућностима пролонгирања дугова пољопривредних произвођача према банкама и лизинг кућама на угроженим подручјима.</w:t>
      </w:r>
    </w:p>
    <w:p w:rsidR="00B60064" w:rsidRPr="00427DEA" w:rsidRDefault="00B60064" w:rsidP="00B60064">
      <w:pPr>
        <w:pStyle w:val="ListParagraph"/>
        <w:numPr>
          <w:ilvl w:val="0"/>
          <w:numId w:val="10"/>
        </w:numPr>
        <w:spacing w:line="256" w:lineRule="auto"/>
        <w:jc w:val="both"/>
        <w:rPr>
          <w:rFonts w:ascii="Times New Roman" w:hAnsi="Times New Roman" w:cs="Times New Roman"/>
          <w:sz w:val="24"/>
          <w:szCs w:val="24"/>
          <w:lang w:val="sr-Cyrl-CS"/>
        </w:rPr>
      </w:pPr>
      <w:r w:rsidRPr="00427DEA">
        <w:rPr>
          <w:rFonts w:ascii="Times New Roman" w:hAnsi="Times New Roman" w:cs="Times New Roman"/>
          <w:sz w:val="24"/>
          <w:szCs w:val="24"/>
          <w:lang w:val="sr-Cyrl-CS"/>
        </w:rPr>
        <w:t>Одбор предлаже да се одржи састанак са представницима Компензационог фонда у присуству представника Министарства пољопривреде , у вези отклањања проблема пословања јавних складишта и Компензационог фонда.</w:t>
      </w:r>
    </w:p>
    <w:p w:rsidR="00B60064" w:rsidRPr="00427DEA" w:rsidRDefault="00B60064" w:rsidP="00B60064">
      <w:pPr>
        <w:pStyle w:val="ListParagraph"/>
        <w:numPr>
          <w:ilvl w:val="0"/>
          <w:numId w:val="10"/>
        </w:numPr>
        <w:spacing w:line="256" w:lineRule="auto"/>
        <w:jc w:val="both"/>
        <w:rPr>
          <w:rFonts w:ascii="Times New Roman" w:hAnsi="Times New Roman" w:cs="Times New Roman"/>
          <w:sz w:val="24"/>
          <w:szCs w:val="24"/>
          <w:lang w:val="sr-Cyrl-CS"/>
        </w:rPr>
      </w:pPr>
      <w:r w:rsidRPr="00427DEA">
        <w:rPr>
          <w:rFonts w:ascii="Times New Roman" w:hAnsi="Times New Roman" w:cs="Times New Roman"/>
          <w:sz w:val="24"/>
          <w:szCs w:val="24"/>
          <w:lang w:val="sr-Cyrl-CS"/>
        </w:rPr>
        <w:t xml:space="preserve">Одбор препоручује да се ради обнове сточарства развијају репродуктивни центри и производи и увози приплодни материјал, те да се развија сточарство, а да највећи </w:t>
      </w:r>
      <w:r w:rsidRPr="00427DEA">
        <w:rPr>
          <w:rFonts w:ascii="Times New Roman" w:hAnsi="Times New Roman" w:cs="Times New Roman"/>
          <w:sz w:val="24"/>
          <w:szCs w:val="24"/>
          <w:lang w:val="sr-Cyrl-CS"/>
        </w:rPr>
        <w:lastRenderedPageBreak/>
        <w:t>допринос на такав начин дају индивидуална пољопривредна газдинства и тиме у потпуности обнови сточарсво у Србији.</w:t>
      </w:r>
    </w:p>
    <w:p w:rsidR="00B60064" w:rsidRPr="00427DEA" w:rsidRDefault="00B60064" w:rsidP="00B60064">
      <w:pPr>
        <w:pStyle w:val="ListParagraph"/>
        <w:numPr>
          <w:ilvl w:val="0"/>
          <w:numId w:val="10"/>
        </w:numPr>
        <w:spacing w:line="256" w:lineRule="auto"/>
        <w:jc w:val="both"/>
        <w:rPr>
          <w:rFonts w:ascii="Times New Roman" w:hAnsi="Times New Roman" w:cs="Times New Roman"/>
          <w:sz w:val="24"/>
          <w:szCs w:val="24"/>
          <w:lang w:val="sr-Cyrl-CS"/>
        </w:rPr>
      </w:pPr>
      <w:r w:rsidRPr="00427DEA">
        <w:rPr>
          <w:rFonts w:ascii="Times New Roman" w:hAnsi="Times New Roman" w:cs="Times New Roman"/>
          <w:sz w:val="24"/>
          <w:szCs w:val="24"/>
          <w:lang w:val="sr-Cyrl-CS"/>
        </w:rPr>
        <w:t>Одбор препоручује Влади, Министарству пољопривреде и другим надлежним министарствима, да се образују мешовите задружене инспекцијске службе, које ће дежурати 24 часа и које ће се бавити спречавањем шверца у унутрашњој и  спољној трговини, санитарним, фитосанитарним, ветеринарским и финансијсим прекршајима.</w:t>
      </w:r>
    </w:p>
    <w:p w:rsidR="00B60064" w:rsidRPr="00427DEA" w:rsidRDefault="00B60064" w:rsidP="00B60064">
      <w:pPr>
        <w:pStyle w:val="ListParagraph"/>
        <w:numPr>
          <w:ilvl w:val="0"/>
          <w:numId w:val="10"/>
        </w:numPr>
        <w:spacing w:line="256" w:lineRule="auto"/>
        <w:jc w:val="both"/>
        <w:rPr>
          <w:rFonts w:ascii="Times New Roman" w:hAnsi="Times New Roman" w:cs="Times New Roman"/>
          <w:sz w:val="24"/>
          <w:szCs w:val="24"/>
          <w:lang w:val="sr-Cyrl-CS"/>
        </w:rPr>
      </w:pPr>
      <w:r w:rsidRPr="00427DEA">
        <w:rPr>
          <w:rFonts w:ascii="Times New Roman" w:hAnsi="Times New Roman" w:cs="Times New Roman"/>
          <w:sz w:val="24"/>
          <w:szCs w:val="24"/>
          <w:lang w:val="sr-Cyrl-CS"/>
        </w:rPr>
        <w:t>Одбор обавештава Владу и Министарство пољопривреде да ћемо у наредном периоду расправљати о проблему кафилерија.</w:t>
      </w:r>
    </w:p>
    <w:p w:rsidR="00B60064" w:rsidRPr="00427DEA" w:rsidRDefault="00B60064" w:rsidP="00B60064">
      <w:pPr>
        <w:pStyle w:val="ListParagraph"/>
        <w:numPr>
          <w:ilvl w:val="0"/>
          <w:numId w:val="10"/>
        </w:numPr>
        <w:spacing w:line="256" w:lineRule="auto"/>
        <w:jc w:val="both"/>
        <w:rPr>
          <w:rFonts w:ascii="Times New Roman" w:hAnsi="Times New Roman" w:cs="Times New Roman"/>
          <w:sz w:val="24"/>
          <w:szCs w:val="24"/>
          <w:lang w:val="sr-Cyrl-CS"/>
        </w:rPr>
      </w:pPr>
      <w:r w:rsidRPr="00427DEA">
        <w:rPr>
          <w:rFonts w:ascii="Times New Roman" w:hAnsi="Times New Roman" w:cs="Times New Roman"/>
          <w:sz w:val="24"/>
          <w:szCs w:val="24"/>
          <w:lang w:val="sr-Cyrl-CS"/>
        </w:rPr>
        <w:t>Одбор препоручује Влади и Министарству пољопривреде да сеизврше кадровске промене у Управи за ветерину.</w:t>
      </w:r>
    </w:p>
    <w:p w:rsidR="00B60064" w:rsidRPr="00427DEA" w:rsidRDefault="00B60064" w:rsidP="00B60064">
      <w:pPr>
        <w:pStyle w:val="ListParagraph"/>
        <w:numPr>
          <w:ilvl w:val="0"/>
          <w:numId w:val="10"/>
        </w:numPr>
        <w:spacing w:line="256" w:lineRule="auto"/>
        <w:jc w:val="both"/>
        <w:rPr>
          <w:rFonts w:ascii="Times New Roman" w:hAnsi="Times New Roman" w:cs="Times New Roman"/>
          <w:sz w:val="24"/>
          <w:szCs w:val="24"/>
          <w:lang w:val="sr-Cyrl-CS"/>
        </w:rPr>
      </w:pPr>
      <w:r w:rsidRPr="00427DEA">
        <w:rPr>
          <w:rFonts w:ascii="Times New Roman" w:hAnsi="Times New Roman" w:cs="Times New Roman"/>
          <w:sz w:val="24"/>
          <w:szCs w:val="24"/>
          <w:lang w:val="sr-Cyrl-CS"/>
        </w:rPr>
        <w:t xml:space="preserve">Одбор се слаже са иницијативом Милорада Добрића, главног уредника ревије „Село“, да се подржи фондација „Домаћин Србије“. </w:t>
      </w:r>
    </w:p>
    <w:p w:rsidR="00327A98" w:rsidRPr="00427DEA" w:rsidRDefault="00327A98" w:rsidP="00F43195">
      <w:pPr>
        <w:ind w:firstLine="0"/>
        <w:rPr>
          <w:rFonts w:ascii="Times New Roman" w:hAnsi="Times New Roman"/>
          <w:sz w:val="24"/>
          <w:szCs w:val="24"/>
          <w:lang w:eastAsia="sr-Cyrl-CS"/>
        </w:rPr>
      </w:pPr>
    </w:p>
    <w:p w:rsidR="009F1101" w:rsidRDefault="00B60064" w:rsidP="009F1101">
      <w:pPr>
        <w:ind w:firstLine="720"/>
        <w:rPr>
          <w:rFonts w:ascii="Times New Roman" w:hAnsi="Times New Roman"/>
          <w:sz w:val="24"/>
          <w:szCs w:val="24"/>
          <w:lang w:eastAsia="sr-Cyrl-CS"/>
        </w:rPr>
      </w:pPr>
      <w:r>
        <w:rPr>
          <w:rFonts w:ascii="Times New Roman" w:hAnsi="Times New Roman"/>
          <w:sz w:val="24"/>
          <w:szCs w:val="24"/>
          <w:lang w:eastAsia="sr-Cyrl-CS"/>
        </w:rPr>
        <w:t>У дискусији су учествовали народни посланици: Маријан Ристичевић,</w:t>
      </w:r>
      <w:r w:rsidR="009F1101">
        <w:rPr>
          <w:rFonts w:ascii="Times New Roman" w:hAnsi="Times New Roman"/>
          <w:sz w:val="24"/>
          <w:szCs w:val="24"/>
          <w:lang w:eastAsia="sr-Cyrl-CS"/>
        </w:rPr>
        <w:t xml:space="preserve"> Милан</w:t>
      </w:r>
      <w:r>
        <w:rPr>
          <w:rFonts w:ascii="Times New Roman" w:hAnsi="Times New Roman"/>
          <w:sz w:val="24"/>
          <w:szCs w:val="24"/>
          <w:lang w:eastAsia="sr-Cyrl-CS"/>
        </w:rPr>
        <w:t xml:space="preserve"> Кораћ, Драган Јовановић, М</w:t>
      </w:r>
      <w:r w:rsidR="009F1101">
        <w:rPr>
          <w:rFonts w:ascii="Times New Roman" w:hAnsi="Times New Roman"/>
          <w:sz w:val="24"/>
          <w:szCs w:val="24"/>
          <w:lang w:eastAsia="sr-Cyrl-CS"/>
        </w:rPr>
        <w:t>иодраг Николић, Милија Милетић.</w:t>
      </w:r>
    </w:p>
    <w:p w:rsidR="00B60064" w:rsidRPr="00427DEA" w:rsidRDefault="00B60064" w:rsidP="00B60064">
      <w:pPr>
        <w:ind w:firstLine="360"/>
        <w:rPr>
          <w:rFonts w:ascii="Times New Roman" w:hAnsi="Times New Roman"/>
          <w:sz w:val="24"/>
          <w:szCs w:val="24"/>
          <w:lang w:eastAsia="sr-Cyrl-CS"/>
        </w:rPr>
      </w:pPr>
    </w:p>
    <w:p w:rsidR="00327A98" w:rsidRPr="00427DEA" w:rsidRDefault="00327A98" w:rsidP="00B60064">
      <w:pPr>
        <w:ind w:firstLine="360"/>
        <w:rPr>
          <w:rFonts w:ascii="Times New Roman" w:hAnsi="Times New Roman"/>
          <w:sz w:val="24"/>
          <w:szCs w:val="24"/>
          <w:lang w:eastAsia="sr-Cyrl-CS"/>
        </w:rPr>
      </w:pPr>
    </w:p>
    <w:p w:rsidR="00B60064" w:rsidRPr="00331420" w:rsidRDefault="00B60064" w:rsidP="00B60064">
      <w:pPr>
        <w:ind w:firstLine="720"/>
        <w:rPr>
          <w:rFonts w:ascii="Times New Roman" w:hAnsi="Times New Roman"/>
          <w:sz w:val="24"/>
          <w:szCs w:val="24"/>
        </w:rPr>
      </w:pPr>
      <w:r w:rsidRPr="00331420">
        <w:rPr>
          <w:rFonts w:ascii="Times New Roman" w:hAnsi="Times New Roman"/>
          <w:sz w:val="24"/>
          <w:szCs w:val="24"/>
        </w:rPr>
        <w:t xml:space="preserve">Пошто других питања и предлога није било, седница је </w:t>
      </w:r>
      <w:r>
        <w:rPr>
          <w:rFonts w:ascii="Times New Roman" w:hAnsi="Times New Roman"/>
          <w:sz w:val="24"/>
          <w:szCs w:val="24"/>
        </w:rPr>
        <w:t>закључена у</w:t>
      </w:r>
      <w:r w:rsidRPr="00427DEA">
        <w:rPr>
          <w:rFonts w:ascii="Times New Roman" w:hAnsi="Times New Roman"/>
          <w:sz w:val="24"/>
          <w:szCs w:val="24"/>
        </w:rPr>
        <w:t xml:space="preserve"> 13,25 </w:t>
      </w:r>
      <w:r w:rsidRPr="00331420">
        <w:rPr>
          <w:rFonts w:ascii="Times New Roman" w:hAnsi="Times New Roman"/>
          <w:sz w:val="24"/>
          <w:szCs w:val="24"/>
        </w:rPr>
        <w:t>часова.</w:t>
      </w:r>
    </w:p>
    <w:p w:rsidR="00B60064" w:rsidRPr="00856064" w:rsidRDefault="00B60064" w:rsidP="00B60064">
      <w:pPr>
        <w:tabs>
          <w:tab w:val="left" w:pos="7755"/>
        </w:tabs>
        <w:rPr>
          <w:rFonts w:ascii="Times New Roman" w:hAnsi="Times New Roman"/>
          <w:sz w:val="24"/>
          <w:szCs w:val="24"/>
        </w:rPr>
      </w:pPr>
    </w:p>
    <w:p w:rsidR="00B60064" w:rsidRPr="00331420" w:rsidRDefault="00B17189" w:rsidP="00B60064">
      <w:pPr>
        <w:tabs>
          <w:tab w:val="left" w:pos="1080"/>
        </w:tabs>
        <w:ind w:firstLine="0"/>
        <w:rPr>
          <w:rFonts w:ascii="Times New Roman" w:hAnsi="Times New Roman"/>
          <w:sz w:val="24"/>
          <w:szCs w:val="24"/>
        </w:rPr>
      </w:pPr>
      <w:r w:rsidRPr="00427DEA">
        <w:rPr>
          <w:rFonts w:ascii="Times New Roman" w:hAnsi="Times New Roman"/>
          <w:sz w:val="24"/>
          <w:szCs w:val="24"/>
        </w:rPr>
        <w:t xml:space="preserve">           </w:t>
      </w:r>
      <w:r w:rsidR="00B60064" w:rsidRPr="00331420">
        <w:rPr>
          <w:rFonts w:ascii="Times New Roman" w:hAnsi="Times New Roman"/>
          <w:sz w:val="24"/>
          <w:szCs w:val="24"/>
        </w:rPr>
        <w:t>Саставни део овог записника чини обрађени тонски снимак седнице Одбора.</w:t>
      </w:r>
    </w:p>
    <w:p w:rsidR="00B60064" w:rsidRPr="00331420" w:rsidRDefault="00B60064" w:rsidP="00B60064">
      <w:pPr>
        <w:tabs>
          <w:tab w:val="left" w:pos="1080"/>
        </w:tabs>
        <w:rPr>
          <w:rFonts w:ascii="Times New Roman" w:hAnsi="Times New Roman"/>
          <w:sz w:val="24"/>
          <w:szCs w:val="24"/>
        </w:rPr>
      </w:pPr>
    </w:p>
    <w:p w:rsidR="00B60064" w:rsidRPr="00331420" w:rsidRDefault="00B60064" w:rsidP="00B60064">
      <w:pPr>
        <w:tabs>
          <w:tab w:val="left" w:pos="1080"/>
        </w:tabs>
        <w:ind w:firstLine="0"/>
        <w:rPr>
          <w:rFonts w:ascii="Times New Roman" w:hAnsi="Times New Roman"/>
          <w:sz w:val="24"/>
          <w:szCs w:val="24"/>
        </w:rPr>
      </w:pPr>
    </w:p>
    <w:p w:rsidR="00B60064" w:rsidRPr="00C7636F" w:rsidRDefault="00B60064" w:rsidP="00B60064">
      <w:pPr>
        <w:ind w:firstLine="0"/>
        <w:rPr>
          <w:rFonts w:ascii="Times New Roman" w:hAnsi="Times New Roman"/>
          <w:sz w:val="24"/>
          <w:szCs w:val="24"/>
        </w:rPr>
      </w:pPr>
    </w:p>
    <w:p w:rsidR="00B60064" w:rsidRPr="00975A22" w:rsidRDefault="00B60064" w:rsidP="00B60064">
      <w:pPr>
        <w:rPr>
          <w:rFonts w:ascii="Times New Roman" w:hAnsi="Times New Roman"/>
          <w:sz w:val="24"/>
          <w:szCs w:val="24"/>
        </w:rPr>
      </w:pPr>
    </w:p>
    <w:p w:rsidR="00B60064" w:rsidRDefault="00B60064" w:rsidP="00B60064">
      <w:pPr>
        <w:ind w:firstLine="0"/>
        <w:rPr>
          <w:rFonts w:ascii="Times New Roman" w:hAnsi="Times New Roman"/>
          <w:sz w:val="24"/>
          <w:szCs w:val="24"/>
        </w:rPr>
      </w:pPr>
    </w:p>
    <w:p w:rsidR="00B60064" w:rsidRPr="00331420" w:rsidRDefault="00B17189" w:rsidP="00B60064">
      <w:pPr>
        <w:ind w:firstLine="0"/>
        <w:rPr>
          <w:rFonts w:ascii="Times New Roman" w:hAnsi="Times New Roman"/>
          <w:sz w:val="24"/>
          <w:szCs w:val="24"/>
        </w:rPr>
      </w:pPr>
      <w:r w:rsidRPr="00427DEA">
        <w:rPr>
          <w:rFonts w:ascii="Times New Roman" w:hAnsi="Times New Roman"/>
          <w:sz w:val="24"/>
          <w:szCs w:val="24"/>
        </w:rPr>
        <w:t xml:space="preserve">     </w:t>
      </w:r>
      <w:r w:rsidR="00B60064" w:rsidRPr="00331420">
        <w:rPr>
          <w:rFonts w:ascii="Times New Roman" w:hAnsi="Times New Roman"/>
          <w:sz w:val="24"/>
          <w:szCs w:val="24"/>
        </w:rPr>
        <w:t xml:space="preserve">СЕКРЕТАР                                                                        </w:t>
      </w:r>
      <w:r w:rsidRPr="00427DEA">
        <w:rPr>
          <w:rFonts w:ascii="Times New Roman" w:hAnsi="Times New Roman"/>
          <w:sz w:val="24"/>
          <w:szCs w:val="24"/>
        </w:rPr>
        <w:t xml:space="preserve">                          </w:t>
      </w:r>
      <w:r w:rsidR="00B60064" w:rsidRPr="00331420">
        <w:rPr>
          <w:rFonts w:ascii="Times New Roman" w:hAnsi="Times New Roman"/>
          <w:sz w:val="24"/>
          <w:szCs w:val="24"/>
        </w:rPr>
        <w:t xml:space="preserve">ПРЕДСЕДНИК </w:t>
      </w:r>
    </w:p>
    <w:p w:rsidR="00B60064" w:rsidRDefault="00B60064" w:rsidP="00B60064">
      <w:pPr>
        <w:ind w:firstLine="0"/>
        <w:rPr>
          <w:rFonts w:ascii="Times New Roman" w:hAnsi="Times New Roman"/>
          <w:sz w:val="24"/>
          <w:szCs w:val="24"/>
        </w:rPr>
      </w:pPr>
    </w:p>
    <w:p w:rsidR="000C6F88" w:rsidRPr="007A18CA" w:rsidRDefault="00B60064" w:rsidP="009A6596">
      <w:pPr>
        <w:ind w:firstLine="0"/>
        <w:rPr>
          <w:rFonts w:ascii="Times New Roman" w:hAnsi="Times New Roman"/>
          <w:sz w:val="24"/>
          <w:szCs w:val="24"/>
          <w:lang w:val="sr-Cyrl-RS"/>
        </w:rPr>
      </w:pPr>
      <w:r w:rsidRPr="00331420">
        <w:rPr>
          <w:rFonts w:ascii="Times New Roman" w:hAnsi="Times New Roman"/>
          <w:sz w:val="24"/>
          <w:szCs w:val="24"/>
        </w:rPr>
        <w:t xml:space="preserve"> Вељко Рацковић                                                                 </w:t>
      </w:r>
      <w:r w:rsidR="007A18CA">
        <w:rPr>
          <w:rFonts w:ascii="Times New Roman" w:hAnsi="Times New Roman"/>
          <w:sz w:val="24"/>
          <w:szCs w:val="24"/>
          <w:lang w:val="sr-Cyrl-RS"/>
        </w:rPr>
        <w:t xml:space="preserve">                        </w:t>
      </w:r>
      <w:r>
        <w:rPr>
          <w:rFonts w:ascii="Times New Roman" w:hAnsi="Times New Roman"/>
          <w:sz w:val="24"/>
          <w:szCs w:val="24"/>
        </w:rPr>
        <w:t xml:space="preserve">Маријан </w:t>
      </w:r>
      <w:r w:rsidR="009A6596">
        <w:rPr>
          <w:rFonts w:ascii="Times New Roman" w:hAnsi="Times New Roman"/>
          <w:sz w:val="24"/>
          <w:szCs w:val="24"/>
        </w:rPr>
        <w:t>Ристиче</w:t>
      </w:r>
      <w:r w:rsidR="007A18CA">
        <w:rPr>
          <w:rFonts w:ascii="Times New Roman" w:hAnsi="Times New Roman"/>
          <w:sz w:val="24"/>
          <w:szCs w:val="24"/>
          <w:lang w:val="sr-Cyrl-RS"/>
        </w:rPr>
        <w:t>вић</w:t>
      </w:r>
    </w:p>
    <w:sectPr w:rsidR="000C6F88" w:rsidRPr="007A18CA" w:rsidSect="000C6F8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86E" w:rsidRDefault="00EE186E" w:rsidP="00367C92">
      <w:r>
        <w:separator/>
      </w:r>
    </w:p>
  </w:endnote>
  <w:endnote w:type="continuationSeparator" w:id="0">
    <w:p w:rsidR="00EE186E" w:rsidRDefault="00EE186E" w:rsidP="0036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101" w:rsidRPr="009F1101" w:rsidRDefault="009F1101" w:rsidP="009F1101">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86E" w:rsidRDefault="00EE186E" w:rsidP="00367C92">
      <w:r>
        <w:separator/>
      </w:r>
    </w:p>
  </w:footnote>
  <w:footnote w:type="continuationSeparator" w:id="0">
    <w:p w:rsidR="00EE186E" w:rsidRDefault="00EE186E" w:rsidP="00367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92" w:rsidRPr="00B60064" w:rsidRDefault="00367C92" w:rsidP="00B60064">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7768D58"/>
    <w:lvl w:ilvl="0">
      <w:numFmt w:val="bullet"/>
      <w:lvlText w:val="*"/>
      <w:lvlJc w:val="left"/>
    </w:lvl>
  </w:abstractNum>
  <w:abstractNum w:abstractNumId="1">
    <w:nsid w:val="041962EB"/>
    <w:multiLevelType w:val="hybridMultilevel"/>
    <w:tmpl w:val="F104CF7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C5CDB"/>
    <w:multiLevelType w:val="hybridMultilevel"/>
    <w:tmpl w:val="1590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43A4E"/>
    <w:multiLevelType w:val="hybridMultilevel"/>
    <w:tmpl w:val="9B6AA922"/>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4">
    <w:nsid w:val="17F94E45"/>
    <w:multiLevelType w:val="hybridMultilevel"/>
    <w:tmpl w:val="9B6AA922"/>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5">
    <w:nsid w:val="1A100014"/>
    <w:multiLevelType w:val="hybridMultilevel"/>
    <w:tmpl w:val="A6323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6A2EBF"/>
    <w:multiLevelType w:val="hybridMultilevel"/>
    <w:tmpl w:val="F2EC0F6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nsid w:val="64FB36C9"/>
    <w:multiLevelType w:val="singleLevel"/>
    <w:tmpl w:val="F0FCB0D4"/>
    <w:lvl w:ilvl="0">
      <w:start w:val="1"/>
      <w:numFmt w:val="decimal"/>
      <w:lvlText w:val="%1."/>
      <w:legacy w:legacy="1" w:legacySpace="0" w:legacyIndent="233"/>
      <w:lvlJc w:val="left"/>
      <w:rPr>
        <w:rFonts w:ascii="Times New Roman" w:hAnsi="Times New Roman" w:cs="Times New Roman" w:hint="default"/>
      </w:rPr>
    </w:lvl>
  </w:abstractNum>
  <w:num w:numId="1">
    <w:abstractNumId w:val="1"/>
  </w:num>
  <w:num w:numId="2">
    <w:abstractNumId w:val="7"/>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65535"/>
        <w:numFmt w:val="bullet"/>
        <w:lvlText w:val="-"/>
        <w:legacy w:legacy="1" w:legacySpace="0" w:legacyIndent="12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A1"/>
    <w:rsid w:val="00015DB6"/>
    <w:rsid w:val="00035FE5"/>
    <w:rsid w:val="00061DCF"/>
    <w:rsid w:val="0006381A"/>
    <w:rsid w:val="000748B7"/>
    <w:rsid w:val="000861FF"/>
    <w:rsid w:val="0009759D"/>
    <w:rsid w:val="000A2612"/>
    <w:rsid w:val="000B2EE5"/>
    <w:rsid w:val="000C6F88"/>
    <w:rsid w:val="000C77CB"/>
    <w:rsid w:val="000F5BE7"/>
    <w:rsid w:val="001008E8"/>
    <w:rsid w:val="00104D23"/>
    <w:rsid w:val="001052DC"/>
    <w:rsid w:val="00107684"/>
    <w:rsid w:val="0011609B"/>
    <w:rsid w:val="00146B03"/>
    <w:rsid w:val="001821DC"/>
    <w:rsid w:val="00191BA6"/>
    <w:rsid w:val="001937CF"/>
    <w:rsid w:val="00197C1E"/>
    <w:rsid w:val="001A152D"/>
    <w:rsid w:val="001B2ABA"/>
    <w:rsid w:val="001D7F70"/>
    <w:rsid w:val="00201CE5"/>
    <w:rsid w:val="00240803"/>
    <w:rsid w:val="00240CD6"/>
    <w:rsid w:val="002431D4"/>
    <w:rsid w:val="00243ACD"/>
    <w:rsid w:val="002916FA"/>
    <w:rsid w:val="00296FE3"/>
    <w:rsid w:val="002B43C3"/>
    <w:rsid w:val="002B44AB"/>
    <w:rsid w:val="002B55A1"/>
    <w:rsid w:val="002B6124"/>
    <w:rsid w:val="002C25C4"/>
    <w:rsid w:val="002D575A"/>
    <w:rsid w:val="002D57B8"/>
    <w:rsid w:val="00327A98"/>
    <w:rsid w:val="00346D09"/>
    <w:rsid w:val="00367C92"/>
    <w:rsid w:val="00373D35"/>
    <w:rsid w:val="003B746E"/>
    <w:rsid w:val="003D293D"/>
    <w:rsid w:val="00425B2A"/>
    <w:rsid w:val="00426E9D"/>
    <w:rsid w:val="00427DEA"/>
    <w:rsid w:val="004A2DCF"/>
    <w:rsid w:val="004B6A8E"/>
    <w:rsid w:val="004D125D"/>
    <w:rsid w:val="004D2BCD"/>
    <w:rsid w:val="004E541A"/>
    <w:rsid w:val="00557CFA"/>
    <w:rsid w:val="00586F0D"/>
    <w:rsid w:val="005A0EDE"/>
    <w:rsid w:val="005D7F69"/>
    <w:rsid w:val="006000DB"/>
    <w:rsid w:val="0064338C"/>
    <w:rsid w:val="00644FF0"/>
    <w:rsid w:val="00664259"/>
    <w:rsid w:val="006E0D4E"/>
    <w:rsid w:val="006F52ED"/>
    <w:rsid w:val="007229BE"/>
    <w:rsid w:val="00733653"/>
    <w:rsid w:val="007456BD"/>
    <w:rsid w:val="007753C1"/>
    <w:rsid w:val="00792A88"/>
    <w:rsid w:val="00796088"/>
    <w:rsid w:val="007A0776"/>
    <w:rsid w:val="007A18CA"/>
    <w:rsid w:val="007B1AFA"/>
    <w:rsid w:val="007B33F6"/>
    <w:rsid w:val="007B4B9A"/>
    <w:rsid w:val="007D2CFC"/>
    <w:rsid w:val="007F63DB"/>
    <w:rsid w:val="00812AB9"/>
    <w:rsid w:val="00847204"/>
    <w:rsid w:val="00851EA8"/>
    <w:rsid w:val="00857B84"/>
    <w:rsid w:val="0088104C"/>
    <w:rsid w:val="008B058D"/>
    <w:rsid w:val="008C2F61"/>
    <w:rsid w:val="00962FCA"/>
    <w:rsid w:val="00974A63"/>
    <w:rsid w:val="009A6596"/>
    <w:rsid w:val="009A77CB"/>
    <w:rsid w:val="009F1101"/>
    <w:rsid w:val="00A145DE"/>
    <w:rsid w:val="00A4284C"/>
    <w:rsid w:val="00A55549"/>
    <w:rsid w:val="00A64C85"/>
    <w:rsid w:val="00A81DE9"/>
    <w:rsid w:val="00AA271C"/>
    <w:rsid w:val="00AC0A82"/>
    <w:rsid w:val="00AE6FCE"/>
    <w:rsid w:val="00AF5873"/>
    <w:rsid w:val="00B17189"/>
    <w:rsid w:val="00B232D4"/>
    <w:rsid w:val="00B358A9"/>
    <w:rsid w:val="00B527D3"/>
    <w:rsid w:val="00B60064"/>
    <w:rsid w:val="00B8406B"/>
    <w:rsid w:val="00B92B23"/>
    <w:rsid w:val="00BA45B2"/>
    <w:rsid w:val="00BC77BD"/>
    <w:rsid w:val="00BF6AF6"/>
    <w:rsid w:val="00C33D03"/>
    <w:rsid w:val="00C7636F"/>
    <w:rsid w:val="00CD2505"/>
    <w:rsid w:val="00CE46D6"/>
    <w:rsid w:val="00CF429A"/>
    <w:rsid w:val="00CF6FF7"/>
    <w:rsid w:val="00D05ED1"/>
    <w:rsid w:val="00D15053"/>
    <w:rsid w:val="00D450EF"/>
    <w:rsid w:val="00D84E39"/>
    <w:rsid w:val="00D9389E"/>
    <w:rsid w:val="00D957A1"/>
    <w:rsid w:val="00DC2473"/>
    <w:rsid w:val="00DC3A4D"/>
    <w:rsid w:val="00DC42C9"/>
    <w:rsid w:val="00DD0086"/>
    <w:rsid w:val="00DE2856"/>
    <w:rsid w:val="00DE6084"/>
    <w:rsid w:val="00DE6605"/>
    <w:rsid w:val="00E0083A"/>
    <w:rsid w:val="00E05C8E"/>
    <w:rsid w:val="00E819A5"/>
    <w:rsid w:val="00E96B48"/>
    <w:rsid w:val="00EA4283"/>
    <w:rsid w:val="00EB7AEE"/>
    <w:rsid w:val="00EC568C"/>
    <w:rsid w:val="00EE186E"/>
    <w:rsid w:val="00EE35BD"/>
    <w:rsid w:val="00EF7377"/>
    <w:rsid w:val="00F01E91"/>
    <w:rsid w:val="00F02164"/>
    <w:rsid w:val="00F02A09"/>
    <w:rsid w:val="00F154F9"/>
    <w:rsid w:val="00F24BB5"/>
    <w:rsid w:val="00F43195"/>
    <w:rsid w:val="00F45D78"/>
    <w:rsid w:val="00F51C46"/>
    <w:rsid w:val="00FB278C"/>
    <w:rsid w:val="00FB47BF"/>
    <w:rsid w:val="00FB592E"/>
    <w:rsid w:val="00FD2B26"/>
    <w:rsid w:val="00FE08F0"/>
    <w:rsid w:val="00FF6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A1"/>
    <w:pPr>
      <w:spacing w:after="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0086"/>
  </w:style>
  <w:style w:type="paragraph" w:styleId="NormalWeb">
    <w:name w:val="Normal (Web)"/>
    <w:basedOn w:val="Normal"/>
    <w:uiPriority w:val="99"/>
    <w:semiHidden/>
    <w:unhideWhenUsed/>
    <w:rsid w:val="007456BD"/>
    <w:pPr>
      <w:spacing w:before="100" w:beforeAutospacing="1" w:after="100" w:afterAutospacing="1"/>
      <w:ind w:firstLine="0"/>
      <w:jc w:val="left"/>
    </w:pPr>
    <w:rPr>
      <w:rFonts w:ascii="Times New Roman" w:hAnsi="Times New Roman"/>
      <w:sz w:val="24"/>
      <w:szCs w:val="24"/>
      <w:lang w:val="en-US"/>
    </w:rPr>
  </w:style>
  <w:style w:type="character" w:styleId="Emphasis">
    <w:name w:val="Emphasis"/>
    <w:basedOn w:val="DefaultParagraphFont"/>
    <w:uiPriority w:val="20"/>
    <w:qFormat/>
    <w:rsid w:val="002C25C4"/>
    <w:rPr>
      <w:i/>
      <w:iCs/>
    </w:rPr>
  </w:style>
  <w:style w:type="paragraph" w:styleId="ListParagraph">
    <w:name w:val="List Paragraph"/>
    <w:basedOn w:val="Normal"/>
    <w:uiPriority w:val="34"/>
    <w:qFormat/>
    <w:rsid w:val="00D450EF"/>
    <w:pPr>
      <w:spacing w:after="160" w:line="259" w:lineRule="auto"/>
      <w:ind w:left="720" w:firstLine="0"/>
      <w:contextualSpacing/>
      <w:jc w:val="left"/>
    </w:pPr>
    <w:rPr>
      <w:rFonts w:asciiTheme="minorHAnsi" w:eastAsiaTheme="minorHAnsi" w:hAnsiTheme="minorHAnsi" w:cstheme="minorBidi"/>
      <w:szCs w:val="22"/>
      <w:lang w:val="en-US"/>
    </w:rPr>
  </w:style>
  <w:style w:type="paragraph" w:customStyle="1" w:styleId="Style1">
    <w:name w:val="Style1"/>
    <w:basedOn w:val="Normal"/>
    <w:uiPriority w:val="99"/>
    <w:rsid w:val="00CF429A"/>
    <w:pPr>
      <w:widowControl w:val="0"/>
      <w:autoSpaceDE w:val="0"/>
      <w:autoSpaceDN w:val="0"/>
      <w:adjustRightInd w:val="0"/>
      <w:spacing w:line="267" w:lineRule="exact"/>
      <w:ind w:firstLine="1291"/>
    </w:pPr>
    <w:rPr>
      <w:rFonts w:ascii="Times New Roman" w:eastAsiaTheme="minorEastAsia" w:hAnsi="Times New Roman"/>
      <w:sz w:val="24"/>
      <w:szCs w:val="24"/>
      <w:lang w:val="en-US"/>
    </w:rPr>
  </w:style>
  <w:style w:type="paragraph" w:customStyle="1" w:styleId="Style2">
    <w:name w:val="Style2"/>
    <w:basedOn w:val="Normal"/>
    <w:uiPriority w:val="99"/>
    <w:rsid w:val="00CF429A"/>
    <w:pPr>
      <w:widowControl w:val="0"/>
      <w:autoSpaceDE w:val="0"/>
      <w:autoSpaceDN w:val="0"/>
      <w:adjustRightInd w:val="0"/>
      <w:ind w:firstLine="0"/>
    </w:pPr>
    <w:rPr>
      <w:rFonts w:ascii="Times New Roman" w:eastAsiaTheme="minorEastAsia" w:hAnsi="Times New Roman"/>
      <w:sz w:val="24"/>
      <w:szCs w:val="24"/>
      <w:lang w:val="en-US"/>
    </w:rPr>
  </w:style>
  <w:style w:type="paragraph" w:customStyle="1" w:styleId="Style3">
    <w:name w:val="Style3"/>
    <w:basedOn w:val="Normal"/>
    <w:uiPriority w:val="99"/>
    <w:rsid w:val="00CF429A"/>
    <w:pPr>
      <w:widowControl w:val="0"/>
      <w:autoSpaceDE w:val="0"/>
      <w:autoSpaceDN w:val="0"/>
      <w:adjustRightInd w:val="0"/>
      <w:spacing w:line="268" w:lineRule="exact"/>
      <w:ind w:firstLine="1403"/>
    </w:pPr>
    <w:rPr>
      <w:rFonts w:ascii="Times New Roman" w:eastAsiaTheme="minorEastAsia" w:hAnsi="Times New Roman"/>
      <w:sz w:val="24"/>
      <w:szCs w:val="24"/>
      <w:lang w:val="en-US"/>
    </w:rPr>
  </w:style>
  <w:style w:type="character" w:customStyle="1" w:styleId="FontStyle11">
    <w:name w:val="Font Style11"/>
    <w:basedOn w:val="DefaultParagraphFont"/>
    <w:uiPriority w:val="99"/>
    <w:rsid w:val="00CF429A"/>
    <w:rPr>
      <w:rFonts w:ascii="Times New Roman" w:hAnsi="Times New Roman" w:cs="Times New Roman"/>
      <w:color w:val="000000"/>
      <w:sz w:val="22"/>
      <w:szCs w:val="22"/>
    </w:rPr>
  </w:style>
  <w:style w:type="paragraph" w:customStyle="1" w:styleId="Style4">
    <w:name w:val="Style4"/>
    <w:basedOn w:val="Normal"/>
    <w:uiPriority w:val="99"/>
    <w:rsid w:val="00CF429A"/>
    <w:pPr>
      <w:widowControl w:val="0"/>
      <w:autoSpaceDE w:val="0"/>
      <w:autoSpaceDN w:val="0"/>
      <w:adjustRightInd w:val="0"/>
      <w:spacing w:line="268" w:lineRule="exact"/>
      <w:ind w:firstLine="1407"/>
      <w:jc w:val="left"/>
    </w:pPr>
    <w:rPr>
      <w:rFonts w:ascii="Times New Roman" w:eastAsiaTheme="minorEastAsia" w:hAnsi="Times New Roman"/>
      <w:sz w:val="24"/>
      <w:szCs w:val="24"/>
      <w:lang w:val="en-US"/>
    </w:rPr>
  </w:style>
  <w:style w:type="paragraph" w:customStyle="1" w:styleId="Style8">
    <w:name w:val="Style8"/>
    <w:basedOn w:val="Normal"/>
    <w:uiPriority w:val="99"/>
    <w:rsid w:val="00EC568C"/>
    <w:pPr>
      <w:widowControl w:val="0"/>
      <w:autoSpaceDE w:val="0"/>
      <w:autoSpaceDN w:val="0"/>
      <w:adjustRightInd w:val="0"/>
      <w:ind w:firstLine="0"/>
    </w:pPr>
    <w:rPr>
      <w:rFonts w:ascii="Times New Roman" w:eastAsiaTheme="minorEastAsia" w:hAnsi="Times New Roman"/>
      <w:sz w:val="24"/>
      <w:szCs w:val="24"/>
      <w:lang w:val="en-US"/>
    </w:rPr>
  </w:style>
  <w:style w:type="paragraph" w:customStyle="1" w:styleId="Style17">
    <w:name w:val="Style17"/>
    <w:basedOn w:val="Normal"/>
    <w:uiPriority w:val="99"/>
    <w:rsid w:val="00EC568C"/>
    <w:pPr>
      <w:widowControl w:val="0"/>
      <w:autoSpaceDE w:val="0"/>
      <w:autoSpaceDN w:val="0"/>
      <w:adjustRightInd w:val="0"/>
      <w:spacing w:line="266" w:lineRule="exact"/>
      <w:ind w:firstLine="732"/>
      <w:jc w:val="left"/>
    </w:pPr>
    <w:rPr>
      <w:rFonts w:ascii="Times New Roman" w:eastAsiaTheme="minorEastAsia" w:hAnsi="Times New Roman"/>
      <w:sz w:val="24"/>
      <w:szCs w:val="24"/>
      <w:lang w:val="en-US"/>
    </w:rPr>
  </w:style>
  <w:style w:type="paragraph" w:customStyle="1" w:styleId="Style20">
    <w:name w:val="Style20"/>
    <w:basedOn w:val="Normal"/>
    <w:uiPriority w:val="99"/>
    <w:rsid w:val="00EC568C"/>
    <w:pPr>
      <w:widowControl w:val="0"/>
      <w:autoSpaceDE w:val="0"/>
      <w:autoSpaceDN w:val="0"/>
      <w:adjustRightInd w:val="0"/>
      <w:spacing w:line="266" w:lineRule="exact"/>
      <w:ind w:firstLine="708"/>
    </w:pPr>
    <w:rPr>
      <w:rFonts w:ascii="Times New Roman" w:eastAsiaTheme="minorEastAsia" w:hAnsi="Times New Roman"/>
      <w:sz w:val="24"/>
      <w:szCs w:val="24"/>
      <w:lang w:val="en-US"/>
    </w:rPr>
  </w:style>
  <w:style w:type="character" w:customStyle="1" w:styleId="FontStyle30">
    <w:name w:val="Font Style30"/>
    <w:basedOn w:val="DefaultParagraphFont"/>
    <w:uiPriority w:val="99"/>
    <w:rsid w:val="00EC568C"/>
    <w:rPr>
      <w:rFonts w:ascii="Times New Roman" w:hAnsi="Times New Roman" w:cs="Times New Roman"/>
      <w:color w:val="000000"/>
      <w:sz w:val="20"/>
      <w:szCs w:val="20"/>
    </w:rPr>
  </w:style>
  <w:style w:type="paragraph" w:styleId="Header">
    <w:name w:val="header"/>
    <w:basedOn w:val="Normal"/>
    <w:link w:val="HeaderChar"/>
    <w:uiPriority w:val="99"/>
    <w:unhideWhenUsed/>
    <w:rsid w:val="00B60064"/>
    <w:pPr>
      <w:tabs>
        <w:tab w:val="center" w:pos="4680"/>
        <w:tab w:val="right" w:pos="9360"/>
      </w:tabs>
    </w:pPr>
  </w:style>
  <w:style w:type="character" w:customStyle="1" w:styleId="HeaderChar">
    <w:name w:val="Header Char"/>
    <w:basedOn w:val="DefaultParagraphFont"/>
    <w:link w:val="Header"/>
    <w:uiPriority w:val="99"/>
    <w:rsid w:val="00B60064"/>
    <w:rPr>
      <w:rFonts w:ascii="Arial" w:eastAsia="Times New Roman" w:hAnsi="Arial" w:cs="Times New Roman"/>
      <w:szCs w:val="20"/>
      <w:lang w:val="sr-Cyrl-CS"/>
    </w:rPr>
  </w:style>
  <w:style w:type="paragraph" w:styleId="Footer">
    <w:name w:val="footer"/>
    <w:basedOn w:val="Normal"/>
    <w:link w:val="FooterChar"/>
    <w:uiPriority w:val="99"/>
    <w:unhideWhenUsed/>
    <w:rsid w:val="00B60064"/>
    <w:pPr>
      <w:tabs>
        <w:tab w:val="center" w:pos="4680"/>
        <w:tab w:val="right" w:pos="9360"/>
      </w:tabs>
    </w:pPr>
  </w:style>
  <w:style w:type="character" w:customStyle="1" w:styleId="FooterChar">
    <w:name w:val="Footer Char"/>
    <w:basedOn w:val="DefaultParagraphFont"/>
    <w:link w:val="Footer"/>
    <w:uiPriority w:val="99"/>
    <w:rsid w:val="00B60064"/>
    <w:rPr>
      <w:rFonts w:ascii="Arial" w:eastAsia="Times New Roman" w:hAnsi="Arial" w:cs="Times New Roman"/>
      <w:szCs w:val="20"/>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A1"/>
    <w:pPr>
      <w:spacing w:after="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0086"/>
  </w:style>
  <w:style w:type="paragraph" w:styleId="NormalWeb">
    <w:name w:val="Normal (Web)"/>
    <w:basedOn w:val="Normal"/>
    <w:uiPriority w:val="99"/>
    <w:semiHidden/>
    <w:unhideWhenUsed/>
    <w:rsid w:val="007456BD"/>
    <w:pPr>
      <w:spacing w:before="100" w:beforeAutospacing="1" w:after="100" w:afterAutospacing="1"/>
      <w:ind w:firstLine="0"/>
      <w:jc w:val="left"/>
    </w:pPr>
    <w:rPr>
      <w:rFonts w:ascii="Times New Roman" w:hAnsi="Times New Roman"/>
      <w:sz w:val="24"/>
      <w:szCs w:val="24"/>
      <w:lang w:val="en-US"/>
    </w:rPr>
  </w:style>
  <w:style w:type="character" w:styleId="Emphasis">
    <w:name w:val="Emphasis"/>
    <w:basedOn w:val="DefaultParagraphFont"/>
    <w:uiPriority w:val="20"/>
    <w:qFormat/>
    <w:rsid w:val="002C25C4"/>
    <w:rPr>
      <w:i/>
      <w:iCs/>
    </w:rPr>
  </w:style>
  <w:style w:type="paragraph" w:styleId="ListParagraph">
    <w:name w:val="List Paragraph"/>
    <w:basedOn w:val="Normal"/>
    <w:uiPriority w:val="34"/>
    <w:qFormat/>
    <w:rsid w:val="00D450EF"/>
    <w:pPr>
      <w:spacing w:after="160" w:line="259" w:lineRule="auto"/>
      <w:ind w:left="720" w:firstLine="0"/>
      <w:contextualSpacing/>
      <w:jc w:val="left"/>
    </w:pPr>
    <w:rPr>
      <w:rFonts w:asciiTheme="minorHAnsi" w:eastAsiaTheme="minorHAnsi" w:hAnsiTheme="minorHAnsi" w:cstheme="minorBidi"/>
      <w:szCs w:val="22"/>
      <w:lang w:val="en-US"/>
    </w:rPr>
  </w:style>
  <w:style w:type="paragraph" w:customStyle="1" w:styleId="Style1">
    <w:name w:val="Style1"/>
    <w:basedOn w:val="Normal"/>
    <w:uiPriority w:val="99"/>
    <w:rsid w:val="00CF429A"/>
    <w:pPr>
      <w:widowControl w:val="0"/>
      <w:autoSpaceDE w:val="0"/>
      <w:autoSpaceDN w:val="0"/>
      <w:adjustRightInd w:val="0"/>
      <w:spacing w:line="267" w:lineRule="exact"/>
      <w:ind w:firstLine="1291"/>
    </w:pPr>
    <w:rPr>
      <w:rFonts w:ascii="Times New Roman" w:eastAsiaTheme="minorEastAsia" w:hAnsi="Times New Roman"/>
      <w:sz w:val="24"/>
      <w:szCs w:val="24"/>
      <w:lang w:val="en-US"/>
    </w:rPr>
  </w:style>
  <w:style w:type="paragraph" w:customStyle="1" w:styleId="Style2">
    <w:name w:val="Style2"/>
    <w:basedOn w:val="Normal"/>
    <w:uiPriority w:val="99"/>
    <w:rsid w:val="00CF429A"/>
    <w:pPr>
      <w:widowControl w:val="0"/>
      <w:autoSpaceDE w:val="0"/>
      <w:autoSpaceDN w:val="0"/>
      <w:adjustRightInd w:val="0"/>
      <w:ind w:firstLine="0"/>
    </w:pPr>
    <w:rPr>
      <w:rFonts w:ascii="Times New Roman" w:eastAsiaTheme="minorEastAsia" w:hAnsi="Times New Roman"/>
      <w:sz w:val="24"/>
      <w:szCs w:val="24"/>
      <w:lang w:val="en-US"/>
    </w:rPr>
  </w:style>
  <w:style w:type="paragraph" w:customStyle="1" w:styleId="Style3">
    <w:name w:val="Style3"/>
    <w:basedOn w:val="Normal"/>
    <w:uiPriority w:val="99"/>
    <w:rsid w:val="00CF429A"/>
    <w:pPr>
      <w:widowControl w:val="0"/>
      <w:autoSpaceDE w:val="0"/>
      <w:autoSpaceDN w:val="0"/>
      <w:adjustRightInd w:val="0"/>
      <w:spacing w:line="268" w:lineRule="exact"/>
      <w:ind w:firstLine="1403"/>
    </w:pPr>
    <w:rPr>
      <w:rFonts w:ascii="Times New Roman" w:eastAsiaTheme="minorEastAsia" w:hAnsi="Times New Roman"/>
      <w:sz w:val="24"/>
      <w:szCs w:val="24"/>
      <w:lang w:val="en-US"/>
    </w:rPr>
  </w:style>
  <w:style w:type="character" w:customStyle="1" w:styleId="FontStyle11">
    <w:name w:val="Font Style11"/>
    <w:basedOn w:val="DefaultParagraphFont"/>
    <w:uiPriority w:val="99"/>
    <w:rsid w:val="00CF429A"/>
    <w:rPr>
      <w:rFonts w:ascii="Times New Roman" w:hAnsi="Times New Roman" w:cs="Times New Roman"/>
      <w:color w:val="000000"/>
      <w:sz w:val="22"/>
      <w:szCs w:val="22"/>
    </w:rPr>
  </w:style>
  <w:style w:type="paragraph" w:customStyle="1" w:styleId="Style4">
    <w:name w:val="Style4"/>
    <w:basedOn w:val="Normal"/>
    <w:uiPriority w:val="99"/>
    <w:rsid w:val="00CF429A"/>
    <w:pPr>
      <w:widowControl w:val="0"/>
      <w:autoSpaceDE w:val="0"/>
      <w:autoSpaceDN w:val="0"/>
      <w:adjustRightInd w:val="0"/>
      <w:spacing w:line="268" w:lineRule="exact"/>
      <w:ind w:firstLine="1407"/>
      <w:jc w:val="left"/>
    </w:pPr>
    <w:rPr>
      <w:rFonts w:ascii="Times New Roman" w:eastAsiaTheme="minorEastAsia" w:hAnsi="Times New Roman"/>
      <w:sz w:val="24"/>
      <w:szCs w:val="24"/>
      <w:lang w:val="en-US"/>
    </w:rPr>
  </w:style>
  <w:style w:type="paragraph" w:customStyle="1" w:styleId="Style8">
    <w:name w:val="Style8"/>
    <w:basedOn w:val="Normal"/>
    <w:uiPriority w:val="99"/>
    <w:rsid w:val="00EC568C"/>
    <w:pPr>
      <w:widowControl w:val="0"/>
      <w:autoSpaceDE w:val="0"/>
      <w:autoSpaceDN w:val="0"/>
      <w:adjustRightInd w:val="0"/>
      <w:ind w:firstLine="0"/>
    </w:pPr>
    <w:rPr>
      <w:rFonts w:ascii="Times New Roman" w:eastAsiaTheme="minorEastAsia" w:hAnsi="Times New Roman"/>
      <w:sz w:val="24"/>
      <w:szCs w:val="24"/>
      <w:lang w:val="en-US"/>
    </w:rPr>
  </w:style>
  <w:style w:type="paragraph" w:customStyle="1" w:styleId="Style17">
    <w:name w:val="Style17"/>
    <w:basedOn w:val="Normal"/>
    <w:uiPriority w:val="99"/>
    <w:rsid w:val="00EC568C"/>
    <w:pPr>
      <w:widowControl w:val="0"/>
      <w:autoSpaceDE w:val="0"/>
      <w:autoSpaceDN w:val="0"/>
      <w:adjustRightInd w:val="0"/>
      <w:spacing w:line="266" w:lineRule="exact"/>
      <w:ind w:firstLine="732"/>
      <w:jc w:val="left"/>
    </w:pPr>
    <w:rPr>
      <w:rFonts w:ascii="Times New Roman" w:eastAsiaTheme="minorEastAsia" w:hAnsi="Times New Roman"/>
      <w:sz w:val="24"/>
      <w:szCs w:val="24"/>
      <w:lang w:val="en-US"/>
    </w:rPr>
  </w:style>
  <w:style w:type="paragraph" w:customStyle="1" w:styleId="Style20">
    <w:name w:val="Style20"/>
    <w:basedOn w:val="Normal"/>
    <w:uiPriority w:val="99"/>
    <w:rsid w:val="00EC568C"/>
    <w:pPr>
      <w:widowControl w:val="0"/>
      <w:autoSpaceDE w:val="0"/>
      <w:autoSpaceDN w:val="0"/>
      <w:adjustRightInd w:val="0"/>
      <w:spacing w:line="266" w:lineRule="exact"/>
      <w:ind w:firstLine="708"/>
    </w:pPr>
    <w:rPr>
      <w:rFonts w:ascii="Times New Roman" w:eastAsiaTheme="minorEastAsia" w:hAnsi="Times New Roman"/>
      <w:sz w:val="24"/>
      <w:szCs w:val="24"/>
      <w:lang w:val="en-US"/>
    </w:rPr>
  </w:style>
  <w:style w:type="character" w:customStyle="1" w:styleId="FontStyle30">
    <w:name w:val="Font Style30"/>
    <w:basedOn w:val="DefaultParagraphFont"/>
    <w:uiPriority w:val="99"/>
    <w:rsid w:val="00EC568C"/>
    <w:rPr>
      <w:rFonts w:ascii="Times New Roman" w:hAnsi="Times New Roman" w:cs="Times New Roman"/>
      <w:color w:val="000000"/>
      <w:sz w:val="20"/>
      <w:szCs w:val="20"/>
    </w:rPr>
  </w:style>
  <w:style w:type="paragraph" w:styleId="Header">
    <w:name w:val="header"/>
    <w:basedOn w:val="Normal"/>
    <w:link w:val="HeaderChar"/>
    <w:uiPriority w:val="99"/>
    <w:unhideWhenUsed/>
    <w:rsid w:val="00B60064"/>
    <w:pPr>
      <w:tabs>
        <w:tab w:val="center" w:pos="4680"/>
        <w:tab w:val="right" w:pos="9360"/>
      </w:tabs>
    </w:pPr>
  </w:style>
  <w:style w:type="character" w:customStyle="1" w:styleId="HeaderChar">
    <w:name w:val="Header Char"/>
    <w:basedOn w:val="DefaultParagraphFont"/>
    <w:link w:val="Header"/>
    <w:uiPriority w:val="99"/>
    <w:rsid w:val="00B60064"/>
    <w:rPr>
      <w:rFonts w:ascii="Arial" w:eastAsia="Times New Roman" w:hAnsi="Arial" w:cs="Times New Roman"/>
      <w:szCs w:val="20"/>
      <w:lang w:val="sr-Cyrl-CS"/>
    </w:rPr>
  </w:style>
  <w:style w:type="paragraph" w:styleId="Footer">
    <w:name w:val="footer"/>
    <w:basedOn w:val="Normal"/>
    <w:link w:val="FooterChar"/>
    <w:uiPriority w:val="99"/>
    <w:unhideWhenUsed/>
    <w:rsid w:val="00B60064"/>
    <w:pPr>
      <w:tabs>
        <w:tab w:val="center" w:pos="4680"/>
        <w:tab w:val="right" w:pos="9360"/>
      </w:tabs>
    </w:pPr>
  </w:style>
  <w:style w:type="character" w:customStyle="1" w:styleId="FooterChar">
    <w:name w:val="Footer Char"/>
    <w:basedOn w:val="DefaultParagraphFont"/>
    <w:link w:val="Footer"/>
    <w:uiPriority w:val="99"/>
    <w:rsid w:val="00B60064"/>
    <w:rPr>
      <w:rFonts w:ascii="Arial" w:eastAsia="Times New Roman" w:hAnsi="Arial" w:cs="Times New Roman"/>
      <w:szCs w:val="2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1889">
      <w:bodyDiv w:val="1"/>
      <w:marLeft w:val="0"/>
      <w:marRight w:val="0"/>
      <w:marTop w:val="0"/>
      <w:marBottom w:val="0"/>
      <w:divBdr>
        <w:top w:val="none" w:sz="0" w:space="0" w:color="auto"/>
        <w:left w:val="none" w:sz="0" w:space="0" w:color="auto"/>
        <w:bottom w:val="none" w:sz="0" w:space="0" w:color="auto"/>
        <w:right w:val="none" w:sz="0" w:space="0" w:color="auto"/>
      </w:divBdr>
    </w:div>
    <w:div w:id="8504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4C976-6319-4EEC-ACDC-21B34FBC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dc:creator>
  <cp:lastModifiedBy>Dragana Mitic</cp:lastModifiedBy>
  <cp:revision>2</cp:revision>
  <dcterms:created xsi:type="dcterms:W3CDTF">2014-12-25T09:17:00Z</dcterms:created>
  <dcterms:modified xsi:type="dcterms:W3CDTF">2014-12-25T09:17:00Z</dcterms:modified>
</cp:coreProperties>
</file>